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10" w:rsidRPr="00113FAB" w:rsidRDefault="00DE6310" w:rsidP="00DE6310">
      <w:pPr>
        <w:pStyle w:val="VZORnadpis"/>
        <w:spacing w:before="0" w:after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5E564C">
        <w:rPr>
          <w:rFonts w:ascii="Times New Roman" w:hAnsi="Times New Roman" w:cs="Times New Roman"/>
          <w:caps/>
        </w:rPr>
        <w:t>Zmluva o dielo</w:t>
      </w:r>
      <w:r w:rsidRPr="005E564C">
        <w:rPr>
          <w:rFonts w:ascii="Times New Roman" w:hAnsi="Times New Roman" w:cs="Times New Roman"/>
        </w:rPr>
        <w:t xml:space="preserve"> č. ..............</w:t>
      </w:r>
      <w:r w:rsidRPr="005E564C">
        <w:rPr>
          <w:rFonts w:ascii="Times New Roman" w:hAnsi="Times New Roman" w:cs="Times New Roman"/>
        </w:rPr>
        <w:br/>
      </w:r>
      <w:r w:rsidRPr="00113FAB">
        <w:rPr>
          <w:rFonts w:ascii="Times New Roman" w:hAnsi="Times New Roman" w:cs="Times New Roman"/>
          <w:b w:val="0"/>
          <w:i/>
          <w:sz w:val="20"/>
          <w:szCs w:val="20"/>
        </w:rPr>
        <w:t>uzatvorená v zmysle § 536 a nasl. zákona č. 513/1991 Zb. Obchodn</w:t>
      </w:r>
      <w:r>
        <w:rPr>
          <w:rFonts w:ascii="Times New Roman" w:hAnsi="Times New Roman" w:cs="Times New Roman"/>
          <w:b w:val="0"/>
          <w:i/>
          <w:sz w:val="20"/>
          <w:szCs w:val="20"/>
        </w:rPr>
        <w:t>ý</w:t>
      </w:r>
      <w:r w:rsidRPr="00113FAB">
        <w:rPr>
          <w:rFonts w:ascii="Times New Roman" w:hAnsi="Times New Roman" w:cs="Times New Roman"/>
          <w:b w:val="0"/>
          <w:i/>
          <w:sz w:val="20"/>
          <w:szCs w:val="20"/>
        </w:rPr>
        <w:t xml:space="preserve"> zákonník v platnom znení </w:t>
      </w:r>
    </w:p>
    <w:p w:rsidR="00DE6310" w:rsidRPr="00113FAB" w:rsidRDefault="00DE6310" w:rsidP="00DE6310">
      <w:pPr>
        <w:pStyle w:val="VZORnadpis"/>
        <w:spacing w:before="0" w:after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113FAB">
        <w:rPr>
          <w:rFonts w:ascii="Times New Roman" w:hAnsi="Times New Roman" w:cs="Times New Roman"/>
          <w:b w:val="0"/>
          <w:i/>
          <w:sz w:val="20"/>
          <w:szCs w:val="20"/>
        </w:rPr>
        <w:t>(ďalej len „ObZ“) medzi zmluvnými stranami</w:t>
      </w:r>
    </w:p>
    <w:p w:rsidR="00DE6310" w:rsidRPr="005E564C" w:rsidRDefault="00DE6310" w:rsidP="00DE6310">
      <w:pPr>
        <w:spacing w:before="0" w:after="0"/>
        <w:ind w:right="64"/>
        <w:rPr>
          <w:rFonts w:ascii="Times New Roman" w:hAnsi="Times New Roman" w:cs="Times New Roman"/>
          <w:b/>
          <w:bCs/>
          <w:sz w:val="24"/>
          <w:szCs w:val="24"/>
        </w:rPr>
      </w:pPr>
    </w:p>
    <w:p w:rsidR="00DE6310" w:rsidRPr="005E564C" w:rsidRDefault="00DE6310" w:rsidP="00DE6310">
      <w:pPr>
        <w:spacing w:before="0" w:after="0"/>
        <w:ind w:right="64"/>
        <w:rPr>
          <w:rFonts w:ascii="Times New Roman" w:hAnsi="Times New Roman" w:cs="Times New Roman"/>
          <w:b/>
          <w:bCs/>
          <w:sz w:val="24"/>
          <w:szCs w:val="24"/>
        </w:rPr>
      </w:pPr>
      <w:r w:rsidRPr="005E564C">
        <w:rPr>
          <w:rFonts w:ascii="Times New Roman" w:hAnsi="Times New Roman" w:cs="Times New Roman"/>
          <w:b/>
          <w:bCs/>
          <w:sz w:val="24"/>
          <w:szCs w:val="24"/>
        </w:rPr>
        <w:t>Objednávateľ:</w:t>
      </w:r>
      <w:r w:rsidRPr="005E5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564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Obec </w:t>
      </w:r>
      <w:r w:rsidR="00AE432E">
        <w:rPr>
          <w:rFonts w:ascii="Times New Roman" w:hAnsi="Times New Roman" w:cs="Times New Roman"/>
          <w:b/>
          <w:bCs/>
          <w:sz w:val="24"/>
          <w:szCs w:val="24"/>
        </w:rPr>
        <w:t>Čečehov</w:t>
      </w:r>
      <w:r w:rsidRPr="005E5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5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5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5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5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564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E6310" w:rsidRPr="005E564C" w:rsidRDefault="00DE6310" w:rsidP="00DE6310">
      <w:pPr>
        <w:spacing w:before="0" w:after="0"/>
        <w:ind w:right="64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Sídlo:</w:t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E432E">
        <w:rPr>
          <w:rFonts w:ascii="Times New Roman" w:hAnsi="Times New Roman" w:cs="Times New Roman"/>
          <w:sz w:val="24"/>
          <w:szCs w:val="24"/>
        </w:rPr>
        <w:t>Čečehov 74</w:t>
      </w:r>
      <w:r w:rsidR="001A27ED">
        <w:rPr>
          <w:rFonts w:ascii="Times New Roman" w:hAnsi="Times New Roman"/>
          <w:sz w:val="24"/>
          <w:szCs w:val="24"/>
        </w:rPr>
        <w:t xml:space="preserve">, </w:t>
      </w:r>
      <w:r w:rsidR="001A27ED" w:rsidRPr="001A27ED">
        <w:rPr>
          <w:rFonts w:ascii="Times New Roman" w:hAnsi="Times New Roman"/>
          <w:sz w:val="24"/>
          <w:szCs w:val="24"/>
        </w:rPr>
        <w:t xml:space="preserve">072 </w:t>
      </w:r>
      <w:r w:rsidR="00AE432E">
        <w:rPr>
          <w:rFonts w:ascii="Times New Roman" w:hAnsi="Times New Roman"/>
          <w:sz w:val="24"/>
          <w:szCs w:val="24"/>
        </w:rPr>
        <w:t>11</w:t>
      </w:r>
      <w:r w:rsidR="001A27ED" w:rsidRPr="001A27ED">
        <w:rPr>
          <w:rFonts w:ascii="Times New Roman" w:hAnsi="Times New Roman"/>
          <w:sz w:val="24"/>
          <w:szCs w:val="24"/>
        </w:rPr>
        <w:t xml:space="preserve"> </w:t>
      </w:r>
      <w:r w:rsidR="00AE432E">
        <w:rPr>
          <w:rFonts w:ascii="Times New Roman" w:hAnsi="Times New Roman"/>
          <w:sz w:val="24"/>
          <w:szCs w:val="24"/>
        </w:rPr>
        <w:t>Čečehov</w:t>
      </w:r>
    </w:p>
    <w:p w:rsidR="00DE6310" w:rsidRPr="005E564C" w:rsidRDefault="00DE6310" w:rsidP="00DE6310">
      <w:pPr>
        <w:spacing w:before="0" w:after="0"/>
        <w:ind w:right="64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 xml:space="preserve">IČO:  </w:t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A27ED">
        <w:rPr>
          <w:rFonts w:ascii="Times New Roman" w:hAnsi="Times New Roman"/>
          <w:sz w:val="24"/>
          <w:szCs w:val="24"/>
        </w:rPr>
        <w:t xml:space="preserve">00 325 </w:t>
      </w:r>
      <w:r w:rsidR="00AE432E">
        <w:rPr>
          <w:rFonts w:ascii="Times New Roman" w:hAnsi="Times New Roman"/>
          <w:sz w:val="24"/>
          <w:szCs w:val="24"/>
        </w:rPr>
        <w:t>104</w:t>
      </w:r>
    </w:p>
    <w:p w:rsidR="00DE6310" w:rsidRPr="005E564C" w:rsidRDefault="00DE6310" w:rsidP="00DE6310">
      <w:pPr>
        <w:spacing w:before="0" w:after="0"/>
        <w:ind w:right="64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 xml:space="preserve">DIČ:  </w:t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A27ED" w:rsidRPr="00C9417F">
        <w:rPr>
          <w:rFonts w:ascii="Times New Roman" w:hAnsi="Times New Roman"/>
          <w:sz w:val="24"/>
          <w:szCs w:val="24"/>
        </w:rPr>
        <w:t>20207</w:t>
      </w:r>
      <w:r w:rsidR="00AE432E">
        <w:rPr>
          <w:rFonts w:ascii="Times New Roman" w:hAnsi="Times New Roman"/>
          <w:sz w:val="24"/>
          <w:szCs w:val="24"/>
        </w:rPr>
        <w:t>38764</w:t>
      </w:r>
    </w:p>
    <w:p w:rsidR="00AE432E" w:rsidRDefault="00DE6310" w:rsidP="00DE6310">
      <w:pPr>
        <w:spacing w:before="0" w:after="0"/>
        <w:ind w:right="64"/>
        <w:rPr>
          <w:rFonts w:ascii="Times New Roman" w:hAnsi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 xml:space="preserve">Zastúpený: </w:t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E432E">
        <w:rPr>
          <w:rFonts w:ascii="Times New Roman" w:hAnsi="Times New Roman" w:cs="Times New Roman"/>
          <w:sz w:val="24"/>
          <w:szCs w:val="24"/>
        </w:rPr>
        <w:t>Stanislav Mráz</w:t>
      </w:r>
      <w:r w:rsidR="0083770B">
        <w:rPr>
          <w:rFonts w:ascii="Times New Roman" w:hAnsi="Times New Roman"/>
          <w:sz w:val="24"/>
          <w:szCs w:val="24"/>
        </w:rPr>
        <w:t>, starosta</w:t>
      </w:r>
      <w:r w:rsidR="00AE432E">
        <w:rPr>
          <w:rFonts w:ascii="Times New Roman" w:hAnsi="Times New Roman"/>
          <w:sz w:val="24"/>
          <w:szCs w:val="24"/>
        </w:rPr>
        <w:t xml:space="preserve"> obce</w:t>
      </w:r>
    </w:p>
    <w:p w:rsidR="00AE432E" w:rsidRDefault="00AE432E" w:rsidP="00DE6310">
      <w:pPr>
        <w:spacing w:before="0" w:after="0"/>
        <w:ind w:right="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Bankové spojenie: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Prima banka Slovensko, a. s.</w:t>
      </w:r>
    </w:p>
    <w:p w:rsidR="00DE6310" w:rsidRPr="005E564C" w:rsidRDefault="00AE432E" w:rsidP="00DE6310">
      <w:pPr>
        <w:spacing w:before="0" w:after="0"/>
        <w:ind w:right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 – IBAN: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SK56 5600 0000 0042 6429 3001</w:t>
      </w:r>
      <w:r w:rsidR="0083770B">
        <w:rPr>
          <w:rFonts w:ascii="Times New Roman" w:hAnsi="Times New Roman"/>
          <w:sz w:val="24"/>
          <w:szCs w:val="24"/>
        </w:rPr>
        <w:t xml:space="preserve"> </w:t>
      </w:r>
    </w:p>
    <w:p w:rsidR="00DE6310" w:rsidRPr="005E564C" w:rsidRDefault="00DE6310" w:rsidP="00DE6310">
      <w:pPr>
        <w:pStyle w:val="ODSAD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(ďalej ako „objednávateľ“)</w:t>
      </w:r>
    </w:p>
    <w:p w:rsidR="00DE6310" w:rsidRPr="005E564C" w:rsidRDefault="00DE6310" w:rsidP="00DE6310">
      <w:pPr>
        <w:pStyle w:val="ODSAD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pStyle w:val="ODSAD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a</w:t>
      </w:r>
    </w:p>
    <w:p w:rsidR="00DE6310" w:rsidRPr="005E564C" w:rsidRDefault="00DE6310" w:rsidP="00DE6310">
      <w:pPr>
        <w:pStyle w:val="ODSAD"/>
        <w:spacing w:before="0"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E564C">
        <w:rPr>
          <w:rFonts w:ascii="Times New Roman" w:hAnsi="Times New Roman" w:cs="Times New Roman"/>
          <w:b/>
          <w:bCs/>
          <w:sz w:val="24"/>
          <w:szCs w:val="24"/>
        </w:rPr>
        <w:t>Zhotoviteľ:</w:t>
      </w:r>
      <w:r w:rsidRPr="005E5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564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564C">
        <w:rPr>
          <w:rFonts w:ascii="Times New Roman" w:hAnsi="Times New Roman" w:cs="Times New Roman"/>
          <w:b/>
          <w:sz w:val="24"/>
          <w:szCs w:val="24"/>
        </w:rPr>
        <w:t>.....................................</w:t>
      </w:r>
    </w:p>
    <w:p w:rsidR="00DE6310" w:rsidRDefault="00DE6310" w:rsidP="00DE6310">
      <w:pPr>
        <w:spacing w:before="0" w:after="0"/>
        <w:ind w:right="64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Sídlo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E6310" w:rsidRPr="005E564C" w:rsidRDefault="00DE6310" w:rsidP="00DE6310">
      <w:pPr>
        <w:spacing w:before="0" w:after="0"/>
        <w:ind w:right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podnikania: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DE6310" w:rsidRPr="005E564C" w:rsidRDefault="00DE6310" w:rsidP="00DE6310">
      <w:pPr>
        <w:spacing w:before="0" w:after="0"/>
        <w:ind w:right="64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 xml:space="preserve">IČO:  </w:t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DE6310" w:rsidRPr="005E564C" w:rsidRDefault="00DE6310" w:rsidP="00DE6310">
      <w:pPr>
        <w:spacing w:before="0" w:after="0"/>
        <w:ind w:right="64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 xml:space="preserve">DIČ:  </w:t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DE6310" w:rsidRPr="005E564C" w:rsidRDefault="00DE6310" w:rsidP="00DE6310">
      <w:pPr>
        <w:spacing w:before="0" w:after="0"/>
        <w:ind w:right="64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 xml:space="preserve">IČ DPH:  </w:t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DE6310" w:rsidRPr="005E564C" w:rsidRDefault="00DE6310" w:rsidP="00DE6310">
      <w:pPr>
        <w:spacing w:before="0" w:after="0"/>
        <w:ind w:right="64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Zápis:</w:t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DE6310" w:rsidRPr="005E564C" w:rsidRDefault="00DE6310" w:rsidP="00DE6310">
      <w:pPr>
        <w:spacing w:before="0" w:after="0"/>
        <w:ind w:right="64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Bankové spojenie:</w:t>
      </w:r>
      <w:r w:rsidRPr="005E564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DE6310" w:rsidRPr="005E564C" w:rsidRDefault="00DE6310" w:rsidP="00DE6310">
      <w:pPr>
        <w:spacing w:before="0" w:after="0"/>
        <w:ind w:right="64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Číslo účtu:</w:t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DE6310" w:rsidRPr="005E564C" w:rsidRDefault="00DE6310" w:rsidP="00DE6310">
      <w:pPr>
        <w:spacing w:before="0" w:after="0"/>
        <w:ind w:right="62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 xml:space="preserve">Zastúpený: </w:t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DE6310" w:rsidRPr="005E564C" w:rsidRDefault="00DE6310" w:rsidP="00DE6310">
      <w:pPr>
        <w:tabs>
          <w:tab w:val="left" w:pos="3005"/>
        </w:tabs>
        <w:spacing w:before="0" w:after="0"/>
        <w:ind w:right="62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 xml:space="preserve">Osoba oprávnená konať </w:t>
      </w:r>
      <w:r w:rsidRPr="005E564C">
        <w:rPr>
          <w:rFonts w:ascii="Times New Roman" w:hAnsi="Times New Roman" w:cs="Times New Roman"/>
          <w:sz w:val="24"/>
          <w:szCs w:val="24"/>
        </w:rPr>
        <w:tab/>
      </w:r>
    </w:p>
    <w:p w:rsidR="00DE6310" w:rsidRPr="005E564C" w:rsidRDefault="00DE6310" w:rsidP="00DE6310">
      <w:pPr>
        <w:spacing w:before="0" w:after="0"/>
        <w:ind w:right="62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 xml:space="preserve">vo veciach obchodných: </w:t>
      </w:r>
      <w:r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DE6310" w:rsidRPr="005E564C" w:rsidRDefault="00DE6310" w:rsidP="00DE6310">
      <w:pPr>
        <w:spacing w:before="0" w:after="0"/>
        <w:ind w:right="62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technických:</w:t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DE6310" w:rsidRPr="005E564C" w:rsidRDefault="00DE6310" w:rsidP="00DE6310">
      <w:pPr>
        <w:pStyle w:val="ODSAD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564C">
        <w:rPr>
          <w:rFonts w:ascii="Times New Roman" w:hAnsi="Times New Roman" w:cs="Times New Roman"/>
          <w:sz w:val="24"/>
          <w:szCs w:val="24"/>
        </w:rPr>
        <w:t>(ďalej ako „zhotoviteľ“)</w:t>
      </w:r>
    </w:p>
    <w:p w:rsidR="00DE6310" w:rsidRPr="005E564C" w:rsidRDefault="00DE6310" w:rsidP="00DE6310">
      <w:pPr>
        <w:pStyle w:val="ODSAD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64C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DE6310" w:rsidRPr="005E564C" w:rsidRDefault="00DE6310" w:rsidP="00DE6310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 xml:space="preserve">Táto Zmluva o dielo (ďalej len „zmluva“) sa uzatvára ako výsledok verejného obstarávania zadávaného postupom podľa § 117 zákona č. 343/2015 Z. z. o verejnom obstarávaní </w:t>
      </w:r>
      <w:r w:rsidR="00347675">
        <w:rPr>
          <w:rFonts w:ascii="Times New Roman" w:hAnsi="Times New Roman" w:cs="Times New Roman"/>
          <w:sz w:val="24"/>
          <w:szCs w:val="24"/>
        </w:rPr>
        <w:t>na predmet</w:t>
      </w:r>
      <w:r w:rsidRPr="005E564C">
        <w:rPr>
          <w:rFonts w:ascii="Times New Roman" w:hAnsi="Times New Roman" w:cs="Times New Roman"/>
          <w:sz w:val="24"/>
          <w:szCs w:val="24"/>
        </w:rPr>
        <w:t xml:space="preserve"> zákazky</w:t>
      </w:r>
      <w:r w:rsidR="00347675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5E56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64C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AE432E">
        <w:rPr>
          <w:rFonts w:ascii="Times New Roman" w:hAnsi="Times New Roman" w:cs="Times New Roman"/>
          <w:b/>
          <w:i/>
          <w:sz w:val="24"/>
          <w:szCs w:val="24"/>
        </w:rPr>
        <w:t>Detské ihrisko</w:t>
      </w:r>
      <w:r w:rsidRPr="005E564C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5E564C">
        <w:rPr>
          <w:rFonts w:ascii="Times New Roman" w:hAnsi="Times New Roman" w:cs="Times New Roman"/>
          <w:sz w:val="24"/>
          <w:szCs w:val="24"/>
        </w:rPr>
        <w:t>.</w:t>
      </w:r>
    </w:p>
    <w:p w:rsidR="00DE6310" w:rsidRPr="005E564C" w:rsidRDefault="00DE6310" w:rsidP="00DE6310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I.</w:t>
      </w:r>
      <w:r w:rsidRPr="005E564C">
        <w:rPr>
          <w:rFonts w:ascii="Times New Roman" w:hAnsi="Times New Roman" w:cs="Times New Roman"/>
          <w:sz w:val="24"/>
          <w:szCs w:val="24"/>
        </w:rPr>
        <w:br/>
        <w:t>Úvodné ustanovenie</w:t>
      </w: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DE6310" w:rsidRPr="005E564C" w:rsidRDefault="00DE6310" w:rsidP="00DE6310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564C">
        <w:rPr>
          <w:rFonts w:ascii="Times New Roman" w:hAnsi="Times New Roman"/>
          <w:sz w:val="24"/>
          <w:szCs w:val="24"/>
        </w:rPr>
        <w:t xml:space="preserve">Podkladom pre uzavretie tejto zmluvy je cenová ponuka zhotoviteľa na predmet zmluvy </w:t>
      </w:r>
      <w:r w:rsidRPr="005E564C">
        <w:rPr>
          <w:rFonts w:ascii="Times New Roman" w:hAnsi="Times New Roman"/>
          <w:b/>
          <w:i/>
          <w:sz w:val="24"/>
          <w:szCs w:val="24"/>
        </w:rPr>
        <w:t>„</w:t>
      </w:r>
      <w:r w:rsidR="00AE432E">
        <w:rPr>
          <w:rFonts w:ascii="Times New Roman" w:hAnsi="Times New Roman"/>
          <w:b/>
          <w:i/>
          <w:sz w:val="24"/>
          <w:szCs w:val="24"/>
        </w:rPr>
        <w:t>Detské ihrisko</w:t>
      </w:r>
      <w:r w:rsidRPr="005E564C">
        <w:rPr>
          <w:rFonts w:ascii="Times New Roman" w:hAnsi="Times New Roman"/>
          <w:b/>
          <w:i/>
          <w:sz w:val="24"/>
          <w:szCs w:val="24"/>
        </w:rPr>
        <w:t>“</w:t>
      </w:r>
      <w:r w:rsidRPr="005E564C">
        <w:rPr>
          <w:rFonts w:ascii="Times New Roman" w:hAnsi="Times New Roman"/>
          <w:sz w:val="24"/>
          <w:szCs w:val="24"/>
        </w:rPr>
        <w:t xml:space="preserve"> s oceneným rozpočtom (Príloha č. 1), spracovaná na základe požadovaných špecifikácií v zmysle Výzvy</w:t>
      </w:r>
      <w:r w:rsidR="00347675">
        <w:rPr>
          <w:rFonts w:ascii="Times New Roman" w:hAnsi="Times New Roman"/>
          <w:sz w:val="24"/>
          <w:szCs w:val="24"/>
        </w:rPr>
        <w:t xml:space="preserve"> objednávateľa ako verejného obstarávateľa</w:t>
      </w:r>
      <w:r w:rsidRPr="005E564C">
        <w:rPr>
          <w:rFonts w:ascii="Times New Roman" w:hAnsi="Times New Roman"/>
          <w:sz w:val="24"/>
          <w:szCs w:val="24"/>
        </w:rPr>
        <w:t xml:space="preserve"> na predloženie ponuky.</w:t>
      </w:r>
    </w:p>
    <w:p w:rsidR="00DE6310" w:rsidRPr="005E564C" w:rsidRDefault="00DE6310" w:rsidP="00DE6310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564C">
        <w:rPr>
          <w:rFonts w:ascii="Times New Roman" w:hAnsi="Times New Roman"/>
          <w:sz w:val="24"/>
          <w:szCs w:val="24"/>
        </w:rPr>
        <w:t>Východiskové údaje:</w:t>
      </w:r>
    </w:p>
    <w:p w:rsidR="00DE6310" w:rsidRPr="00347675" w:rsidRDefault="00DE6310" w:rsidP="00DE6310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E564C">
        <w:rPr>
          <w:rFonts w:ascii="Times New Roman" w:eastAsia="Times New Roman" w:hAnsi="Times New Roman"/>
          <w:sz w:val="24"/>
          <w:szCs w:val="24"/>
          <w:lang w:eastAsia="sk-SK"/>
        </w:rPr>
        <w:t xml:space="preserve">Názov </w:t>
      </w:r>
      <w:r w:rsidR="00347675">
        <w:rPr>
          <w:rFonts w:ascii="Times New Roman" w:eastAsia="Times New Roman" w:hAnsi="Times New Roman"/>
          <w:sz w:val="24"/>
          <w:szCs w:val="24"/>
          <w:lang w:eastAsia="sk-SK"/>
        </w:rPr>
        <w:t>diela</w:t>
      </w:r>
      <w:r w:rsidRPr="005E564C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347675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5E564C"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Pr="005E564C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E432E" w:rsidRPr="00AE432E">
        <w:rPr>
          <w:rFonts w:ascii="Times New Roman" w:eastAsia="Times New Roman" w:hAnsi="Times New Roman"/>
          <w:b/>
          <w:sz w:val="24"/>
          <w:szCs w:val="24"/>
          <w:lang w:eastAsia="sk-SK"/>
        </w:rPr>
        <w:t>Detské ihrisko</w:t>
      </w:r>
      <w:r w:rsidR="00C06C3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47675">
        <w:rPr>
          <w:rFonts w:ascii="Times New Roman" w:eastAsia="Times New Roman" w:hAnsi="Times New Roman"/>
          <w:sz w:val="24"/>
          <w:szCs w:val="24"/>
          <w:lang w:eastAsia="sk-SK"/>
        </w:rPr>
        <w:t>(ďalej len „dielo“)</w:t>
      </w:r>
    </w:p>
    <w:p w:rsidR="000E2EEE" w:rsidRDefault="00347675" w:rsidP="00347675">
      <w:pPr>
        <w:pStyle w:val="Odsekzoznamu"/>
        <w:spacing w:after="0" w:line="240" w:lineRule="auto"/>
        <w:ind w:left="2832" w:hanging="240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Miesto dodania: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83770B">
        <w:rPr>
          <w:rFonts w:ascii="Times New Roman" w:hAnsi="Times New Roman"/>
          <w:sz w:val="24"/>
          <w:szCs w:val="24"/>
        </w:rPr>
        <w:t xml:space="preserve">Obec </w:t>
      </w:r>
      <w:r w:rsidR="00AE432E">
        <w:rPr>
          <w:rFonts w:ascii="Times New Roman" w:hAnsi="Times New Roman"/>
          <w:sz w:val="24"/>
          <w:szCs w:val="24"/>
        </w:rPr>
        <w:t>Čečehov</w:t>
      </w:r>
      <w:r w:rsidR="0083770B">
        <w:rPr>
          <w:rFonts w:ascii="Times New Roman" w:hAnsi="Times New Roman"/>
          <w:sz w:val="24"/>
          <w:szCs w:val="24"/>
        </w:rPr>
        <w:t xml:space="preserve">, pozemky reg. KN – C par. </w:t>
      </w:r>
      <w:r w:rsidR="0083770B" w:rsidRPr="0083770B">
        <w:rPr>
          <w:rFonts w:ascii="Times New Roman" w:hAnsi="Times New Roman"/>
          <w:sz w:val="24"/>
          <w:szCs w:val="24"/>
        </w:rPr>
        <w:t xml:space="preserve">č. </w:t>
      </w:r>
      <w:r w:rsidR="00AE432E">
        <w:rPr>
          <w:rFonts w:ascii="Times New Roman" w:hAnsi="Times New Roman"/>
          <w:sz w:val="24"/>
          <w:szCs w:val="24"/>
        </w:rPr>
        <w:t>327</w:t>
      </w:r>
      <w:r w:rsidR="0083770B" w:rsidRPr="0083770B">
        <w:rPr>
          <w:rFonts w:ascii="Times New Roman" w:hAnsi="Times New Roman"/>
          <w:sz w:val="24"/>
          <w:szCs w:val="24"/>
        </w:rPr>
        <w:t>, k.</w:t>
      </w:r>
      <w:r w:rsidR="00AE432E">
        <w:rPr>
          <w:rFonts w:ascii="Times New Roman" w:hAnsi="Times New Roman"/>
          <w:sz w:val="24"/>
          <w:szCs w:val="24"/>
        </w:rPr>
        <w:t xml:space="preserve"> </w:t>
      </w:r>
      <w:r w:rsidR="0083770B" w:rsidRPr="0083770B">
        <w:rPr>
          <w:rFonts w:ascii="Times New Roman" w:hAnsi="Times New Roman"/>
          <w:sz w:val="24"/>
          <w:szCs w:val="24"/>
        </w:rPr>
        <w:t xml:space="preserve">ú. </w:t>
      </w:r>
      <w:r w:rsidR="00AE432E">
        <w:rPr>
          <w:rFonts w:ascii="Times New Roman" w:hAnsi="Times New Roman"/>
          <w:sz w:val="24"/>
          <w:szCs w:val="24"/>
        </w:rPr>
        <w:t>Čečehov</w:t>
      </w:r>
    </w:p>
    <w:p w:rsidR="00DE6310" w:rsidRDefault="00DE6310" w:rsidP="00034376">
      <w:pPr>
        <w:pStyle w:val="Odsekzoznamu"/>
        <w:spacing w:after="0" w:line="240" w:lineRule="auto"/>
        <w:ind w:left="2832" w:hanging="2406"/>
        <w:rPr>
          <w:rFonts w:ascii="Times New Roman" w:eastAsia="Times New Roman" w:hAnsi="Times New Roman"/>
          <w:b/>
          <w:i/>
          <w:sz w:val="24"/>
          <w:szCs w:val="24"/>
          <w:lang w:eastAsia="sk-SK"/>
        </w:rPr>
      </w:pPr>
      <w:r w:rsidRPr="005E564C">
        <w:rPr>
          <w:rFonts w:ascii="Times New Roman" w:eastAsia="Times New Roman" w:hAnsi="Times New Roman"/>
          <w:sz w:val="24"/>
          <w:szCs w:val="24"/>
          <w:lang w:eastAsia="sk-SK"/>
        </w:rPr>
        <w:t xml:space="preserve">Začiatok realizácie: </w:t>
      </w:r>
      <w:r w:rsidRPr="005E564C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47675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bez zbytočného </w:t>
      </w:r>
      <w:r w:rsidR="00347675" w:rsidRPr="00AE432E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odkladu</w:t>
      </w:r>
      <w:r w:rsidR="00AE432E" w:rsidRPr="00AE432E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 do 3 dní </w:t>
      </w:r>
      <w:r w:rsidR="00AE432E" w:rsidRPr="00AE432E">
        <w:rPr>
          <w:rFonts w:ascii="Times New Roman" w:hAnsi="Times New Roman"/>
          <w:b/>
          <w:i/>
          <w:sz w:val="24"/>
          <w:szCs w:val="24"/>
        </w:rPr>
        <w:t>od písomnej výzvy objednávateľa</w:t>
      </w:r>
    </w:p>
    <w:p w:rsidR="00DE6310" w:rsidRDefault="00347675" w:rsidP="00347675">
      <w:pPr>
        <w:pStyle w:val="Odsekzoznamu"/>
        <w:spacing w:after="0" w:line="240" w:lineRule="auto"/>
        <w:ind w:left="2832" w:hanging="2406"/>
        <w:rPr>
          <w:rFonts w:ascii="Times New Roman" w:eastAsia="Times New Roman" w:hAnsi="Times New Roman"/>
          <w:b/>
          <w:i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Ukončenie realizácie: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06C3F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do </w:t>
      </w:r>
      <w:r w:rsidR="00AE432E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piatich</w:t>
      </w:r>
      <w:r w:rsidRPr="00C06C3F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 (</w:t>
      </w:r>
      <w:r w:rsidR="00AE432E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5</w:t>
      </w:r>
      <w:r w:rsidRPr="00C06C3F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) mesiacov</w:t>
      </w:r>
      <w:r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 od</w:t>
      </w:r>
      <w:r w:rsidR="00AE432E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o dňa</w:t>
      </w:r>
      <w:r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 písomnej výzvy objednávateľa</w:t>
      </w:r>
    </w:p>
    <w:p w:rsidR="006B4062" w:rsidRPr="00347675" w:rsidRDefault="006B4062" w:rsidP="00347675">
      <w:pPr>
        <w:pStyle w:val="Odsekzoznamu"/>
        <w:spacing w:after="0" w:line="240" w:lineRule="auto"/>
        <w:ind w:left="2832" w:hanging="2406"/>
        <w:rPr>
          <w:rFonts w:ascii="Times New Roman" w:eastAsia="Times New Roman" w:hAnsi="Times New Roman"/>
          <w:b/>
          <w:i/>
          <w:sz w:val="24"/>
          <w:szCs w:val="24"/>
          <w:lang w:eastAsia="sk-SK"/>
        </w:rPr>
      </w:pP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lastRenderedPageBreak/>
        <w:t>II.</w:t>
      </w:r>
      <w:r w:rsidRPr="005E564C">
        <w:rPr>
          <w:rFonts w:ascii="Times New Roman" w:hAnsi="Times New Roman" w:cs="Times New Roman"/>
          <w:sz w:val="24"/>
          <w:szCs w:val="24"/>
        </w:rPr>
        <w:br/>
        <w:t>Všeobecné ustanovenia</w:t>
      </w: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pStyle w:val="ODSAD"/>
        <w:numPr>
          <w:ilvl w:val="0"/>
          <w:numId w:val="2"/>
        </w:numPr>
        <w:tabs>
          <w:tab w:val="clear" w:pos="709"/>
          <w:tab w:val="left" w:pos="426"/>
        </w:tabs>
        <w:spacing w:before="0" w:after="0"/>
        <w:ind w:left="426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Zhotoviteľ sa zaväzuje, že za cenu podľa čl. VII. tejto zmluvy zhotoví pre objednávateľa dielo podľa čl. III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564C">
        <w:rPr>
          <w:rFonts w:ascii="Times New Roman" w:hAnsi="Times New Roman" w:cs="Times New Roman"/>
          <w:sz w:val="24"/>
          <w:szCs w:val="24"/>
        </w:rPr>
        <w:t xml:space="preserve"> tejto zmluvy.</w:t>
      </w:r>
    </w:p>
    <w:p w:rsidR="00DE6310" w:rsidRPr="005E564C" w:rsidRDefault="00DE6310" w:rsidP="00DE6310">
      <w:pPr>
        <w:pStyle w:val="ODSAD"/>
        <w:numPr>
          <w:ilvl w:val="0"/>
          <w:numId w:val="2"/>
        </w:numPr>
        <w:tabs>
          <w:tab w:val="clear" w:pos="709"/>
          <w:tab w:val="left" w:pos="0"/>
          <w:tab w:val="left" w:pos="426"/>
        </w:tabs>
        <w:spacing w:before="0" w:after="0"/>
        <w:ind w:left="426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 xml:space="preserve">Objednávateľ sa zaväzuje riadne dokončené dielo prevziať a za dielo zaplatiť zhotoviteľovi cenu podľa čl. VII. tejto zmluvy. </w:t>
      </w: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III.</w:t>
      </w:r>
      <w:r w:rsidRPr="005E564C">
        <w:rPr>
          <w:rFonts w:ascii="Times New Roman" w:hAnsi="Times New Roman" w:cs="Times New Roman"/>
          <w:sz w:val="24"/>
          <w:szCs w:val="24"/>
        </w:rPr>
        <w:br/>
        <w:t xml:space="preserve">Predmet zmluvy </w:t>
      </w: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pStyle w:val="ODSAD"/>
        <w:numPr>
          <w:ilvl w:val="0"/>
          <w:numId w:val="3"/>
        </w:numPr>
        <w:tabs>
          <w:tab w:val="clear" w:pos="709"/>
        </w:tabs>
        <w:spacing w:before="0" w:after="0"/>
        <w:ind w:left="426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Predmetom tejto zmluvy je záväzok zhotoviteľa zh</w:t>
      </w:r>
      <w:r w:rsidR="00347675">
        <w:rPr>
          <w:rFonts w:ascii="Times New Roman" w:hAnsi="Times New Roman" w:cs="Times New Roman"/>
          <w:sz w:val="24"/>
          <w:szCs w:val="24"/>
        </w:rPr>
        <w:t>otoviť dielo pre objednávateľa v súlade s</w:t>
      </w:r>
      <w:r w:rsidR="0083770B">
        <w:rPr>
          <w:rFonts w:ascii="Times New Roman" w:hAnsi="Times New Roman" w:cs="Times New Roman"/>
          <w:sz w:val="24"/>
          <w:szCs w:val="24"/>
        </w:rPr>
        <w:t xml:space="preserve"> projektovou dokumentáciou a jej prílohami, ktorá tvorí prílohu </w:t>
      </w:r>
      <w:r w:rsidR="00347675">
        <w:rPr>
          <w:rFonts w:ascii="Times New Roman" w:hAnsi="Times New Roman" w:cs="Times New Roman"/>
          <w:sz w:val="24"/>
          <w:szCs w:val="24"/>
        </w:rPr>
        <w:t>č. 2 tejto zmluvy a to</w:t>
      </w:r>
      <w:r w:rsidRPr="005E564C">
        <w:rPr>
          <w:rFonts w:ascii="Times New Roman" w:hAnsi="Times New Roman" w:cs="Times New Roman"/>
          <w:sz w:val="24"/>
          <w:szCs w:val="24"/>
        </w:rPr>
        <w:t xml:space="preserve"> podľa podmienok stanovených touto zmluvou.</w:t>
      </w:r>
    </w:p>
    <w:p w:rsidR="00DE6310" w:rsidRPr="005E564C" w:rsidRDefault="00DE6310" w:rsidP="00DE6310">
      <w:pPr>
        <w:pStyle w:val="ODSAD"/>
        <w:numPr>
          <w:ilvl w:val="0"/>
          <w:numId w:val="3"/>
        </w:numPr>
        <w:tabs>
          <w:tab w:val="clear" w:pos="709"/>
        </w:tabs>
        <w:spacing w:before="0" w:after="0"/>
        <w:ind w:left="426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Zhotoviteľ sa zaväzuje, že zabezpečí potrebné množstvo kvalifikovaných a technicky spôsobilých pracovníkov na riadne a včasné zhotovenie diela podľa tejto zmluvy.</w:t>
      </w:r>
    </w:p>
    <w:p w:rsidR="00DE6310" w:rsidRPr="005E564C" w:rsidRDefault="00DE6310" w:rsidP="00DE6310">
      <w:pPr>
        <w:pStyle w:val="NAstred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IV.</w:t>
      </w:r>
      <w:r w:rsidRPr="005E564C">
        <w:rPr>
          <w:rFonts w:ascii="Times New Roman" w:hAnsi="Times New Roman" w:cs="Times New Roman"/>
          <w:sz w:val="24"/>
          <w:szCs w:val="24"/>
        </w:rPr>
        <w:br/>
        <w:t>Zhotovenie diela</w:t>
      </w: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pStyle w:val="ODSAD"/>
        <w:numPr>
          <w:ilvl w:val="0"/>
          <w:numId w:val="4"/>
        </w:numPr>
        <w:tabs>
          <w:tab w:val="clear" w:pos="709"/>
        </w:tabs>
        <w:spacing w:before="0" w:after="0"/>
        <w:ind w:left="426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 xml:space="preserve">Zhotoviteľ sa zaväzuje na svoje náklady a na svoje nebezpečenstvo zhotoviť dielo v zmysle čl. III. tejto zmluvy s termínom začatia plnenia ihneď po doručení písomnej výzvy objednávateľa a s termínom ukončenia </w:t>
      </w:r>
      <w:r w:rsidRPr="00C06C3F">
        <w:rPr>
          <w:rFonts w:ascii="Times New Roman" w:hAnsi="Times New Roman" w:cs="Times New Roman"/>
          <w:sz w:val="24"/>
          <w:szCs w:val="24"/>
        </w:rPr>
        <w:t xml:space="preserve">do </w:t>
      </w:r>
      <w:r w:rsidR="00AE432E">
        <w:rPr>
          <w:rFonts w:ascii="Times New Roman" w:hAnsi="Times New Roman" w:cs="Times New Roman"/>
          <w:sz w:val="24"/>
          <w:szCs w:val="24"/>
        </w:rPr>
        <w:t>5</w:t>
      </w:r>
      <w:r w:rsidRPr="00C06C3F">
        <w:rPr>
          <w:rFonts w:ascii="Times New Roman" w:hAnsi="Times New Roman" w:cs="Times New Roman"/>
          <w:sz w:val="24"/>
          <w:szCs w:val="24"/>
        </w:rPr>
        <w:t xml:space="preserve"> mesiacov</w:t>
      </w:r>
      <w:r w:rsidRPr="005E564C">
        <w:rPr>
          <w:rFonts w:ascii="Times New Roman" w:hAnsi="Times New Roman" w:cs="Times New Roman"/>
          <w:sz w:val="24"/>
          <w:szCs w:val="24"/>
        </w:rPr>
        <w:t xml:space="preserve"> od doručenia písomnej výzvy objednávateľa. </w:t>
      </w:r>
    </w:p>
    <w:p w:rsidR="00DE6310" w:rsidRPr="005E564C" w:rsidRDefault="00DE6310" w:rsidP="00DE6310">
      <w:pPr>
        <w:pStyle w:val="ODSAD"/>
        <w:numPr>
          <w:ilvl w:val="0"/>
          <w:numId w:val="4"/>
        </w:numPr>
        <w:tabs>
          <w:tab w:val="clear" w:pos="709"/>
        </w:tabs>
        <w:spacing w:before="0" w:after="0"/>
        <w:ind w:left="426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Pri zhotovovaní diela postupuje zhotoviteľ samostatne, avšak v prípade potreby je viazaný pokynmi objednávateľa.</w:t>
      </w:r>
    </w:p>
    <w:p w:rsidR="00DE6310" w:rsidRPr="005E564C" w:rsidRDefault="00DE6310" w:rsidP="00DE6310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564C">
        <w:rPr>
          <w:rFonts w:ascii="Times New Roman" w:hAnsi="Times New Roman"/>
          <w:sz w:val="24"/>
          <w:szCs w:val="24"/>
        </w:rPr>
        <w:t>Zhotoviteľ nie je v omeškaní s plnením záväzku, ak mu objednávateľ neposkytol potrebnú   súčinnosť. O prevzatí dokončeného diela musí byť spísaný Protokol o odovzdaní a prevzatí stavby podpísaný objednávateľom a zhotoviteľom. Podmienkou prevzatia diela objednávateľom je úspešné vykonanie a zdokladovanie potrebných skúšok predpísaných osobitnými predpismi, záväznými normami a projektovou dokumentáciou, revízií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E564C">
        <w:rPr>
          <w:rFonts w:ascii="Times New Roman" w:hAnsi="Times New Roman"/>
          <w:sz w:val="24"/>
          <w:szCs w:val="24"/>
        </w:rPr>
        <w:t>v zmysle ustanovení tejto zmluvy</w:t>
      </w:r>
      <w:r w:rsidR="00AE432E">
        <w:rPr>
          <w:rFonts w:ascii="Times New Roman" w:hAnsi="Times New Roman"/>
          <w:sz w:val="24"/>
          <w:szCs w:val="24"/>
        </w:rPr>
        <w:t>.</w:t>
      </w:r>
      <w:r w:rsidRPr="005E564C">
        <w:rPr>
          <w:rFonts w:ascii="Times New Roman" w:hAnsi="Times New Roman"/>
          <w:sz w:val="24"/>
          <w:szCs w:val="24"/>
        </w:rPr>
        <w:t xml:space="preserve"> Doklady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564C">
        <w:rPr>
          <w:rFonts w:ascii="Times New Roman" w:hAnsi="Times New Roman"/>
          <w:sz w:val="24"/>
          <w:szCs w:val="24"/>
        </w:rPr>
        <w:t>o týchto skúškach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564C">
        <w:rPr>
          <w:rFonts w:ascii="Times New Roman" w:hAnsi="Times New Roman"/>
          <w:sz w:val="24"/>
          <w:szCs w:val="24"/>
        </w:rPr>
        <w:t xml:space="preserve">podmieňujú prevzatie diela. Deň podpisu Protokolu o odovzdaní a prevzatí stavby oboma zmluvnými stranami sa považuje za deň odovzdania diela. </w:t>
      </w:r>
    </w:p>
    <w:p w:rsidR="00DE6310" w:rsidRPr="005E564C" w:rsidRDefault="00DE6310" w:rsidP="00DE6310">
      <w:pPr>
        <w:pStyle w:val="ODSAD"/>
        <w:numPr>
          <w:ilvl w:val="0"/>
          <w:numId w:val="4"/>
        </w:numPr>
        <w:tabs>
          <w:tab w:val="clear" w:pos="709"/>
        </w:tabs>
        <w:spacing w:before="0" w:after="0"/>
        <w:ind w:left="426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Vlastníctvo, ako aj nebezpečenstvo škody k zhotovovanej veci prechádza na objednávateľa odovzdaním predmetu diela.</w:t>
      </w: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V.</w:t>
      </w:r>
      <w:r w:rsidRPr="005E564C">
        <w:rPr>
          <w:rFonts w:ascii="Times New Roman" w:hAnsi="Times New Roman" w:cs="Times New Roman"/>
          <w:sz w:val="24"/>
          <w:szCs w:val="24"/>
        </w:rPr>
        <w:br/>
        <w:t xml:space="preserve">Povinnosti objednávateľa </w:t>
      </w: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pStyle w:val="Odsekzoznamu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564C">
        <w:rPr>
          <w:rFonts w:ascii="Times New Roman" w:hAnsi="Times New Roman"/>
          <w:sz w:val="24"/>
          <w:szCs w:val="24"/>
        </w:rPr>
        <w:t>Objednávateľ sa zaväzuje odovzdať zhotoviteľovi stavenisko pre vykonávanie diela v súlade                            s podmienkami projektovej dokumentácie ihneď po doručení písomnej výzvy objednávateľa. Súčasne s odovzdaním staveniska odovzdá objednávateľ zhotoviteľovi projektovú dokument</w:t>
      </w:r>
      <w:r w:rsidR="00034376">
        <w:rPr>
          <w:rFonts w:ascii="Times New Roman" w:hAnsi="Times New Roman"/>
          <w:sz w:val="24"/>
          <w:szCs w:val="24"/>
        </w:rPr>
        <w:t>áciu v jednom vyhotovení.</w:t>
      </w:r>
    </w:p>
    <w:p w:rsidR="00DE6310" w:rsidRPr="005E564C" w:rsidRDefault="00DE6310" w:rsidP="00DE6310">
      <w:pPr>
        <w:pStyle w:val="ODSAD"/>
        <w:numPr>
          <w:ilvl w:val="0"/>
          <w:numId w:val="5"/>
        </w:numPr>
        <w:spacing w:before="0" w:after="0"/>
        <w:ind w:left="426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Objednávateľ je povinný riadne zhotovené dielo, ktoré je bez akýchkoľvek vád, prevziať.</w:t>
      </w:r>
    </w:p>
    <w:p w:rsidR="00DE6310" w:rsidRDefault="00DE6310" w:rsidP="00DE6310">
      <w:pPr>
        <w:pStyle w:val="ODSAD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pStyle w:val="ODSAD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lastRenderedPageBreak/>
        <w:t>VI.</w:t>
      </w:r>
      <w:r w:rsidRPr="005E564C">
        <w:rPr>
          <w:rFonts w:ascii="Times New Roman" w:hAnsi="Times New Roman" w:cs="Times New Roman"/>
          <w:sz w:val="24"/>
          <w:szCs w:val="24"/>
        </w:rPr>
        <w:br/>
        <w:t xml:space="preserve">Povinnosti zhotoviteľa </w:t>
      </w: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pStyle w:val="Odsekzoznamu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564C">
        <w:rPr>
          <w:rFonts w:ascii="Times New Roman" w:hAnsi="Times New Roman"/>
          <w:sz w:val="24"/>
          <w:szCs w:val="24"/>
        </w:rPr>
        <w:t xml:space="preserve">Zhotoviteľ sa zaväzuje, že </w:t>
      </w:r>
      <w:r w:rsidR="00C74103">
        <w:rPr>
          <w:rFonts w:ascii="Times New Roman" w:hAnsi="Times New Roman"/>
          <w:sz w:val="24"/>
          <w:szCs w:val="24"/>
        </w:rPr>
        <w:t>zhotoví dielo vo vlastnom mene, </w:t>
      </w:r>
      <w:r w:rsidRPr="005E564C">
        <w:rPr>
          <w:rFonts w:ascii="Times New Roman" w:hAnsi="Times New Roman"/>
          <w:sz w:val="24"/>
          <w:szCs w:val="24"/>
        </w:rPr>
        <w:t>na</w:t>
      </w:r>
      <w:r w:rsidR="00C74103">
        <w:rPr>
          <w:rFonts w:ascii="Times New Roman" w:hAnsi="Times New Roman"/>
          <w:sz w:val="24"/>
          <w:szCs w:val="24"/>
        </w:rPr>
        <w:t xml:space="preserve"> vlastné náklady a na vlastné nebezpečenstvo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564C">
        <w:rPr>
          <w:rFonts w:ascii="Times New Roman" w:hAnsi="Times New Roman"/>
          <w:sz w:val="24"/>
          <w:szCs w:val="24"/>
        </w:rPr>
        <w:t>v súlade s ponukou predloženou vo verejnom obstarávaní a</w:t>
      </w:r>
      <w:r w:rsidR="00C74103">
        <w:rPr>
          <w:rFonts w:ascii="Times New Roman" w:hAnsi="Times New Roman"/>
          <w:sz w:val="24"/>
          <w:szCs w:val="24"/>
        </w:rPr>
        <w:t xml:space="preserve"> to</w:t>
      </w:r>
      <w:r w:rsidRPr="005E564C">
        <w:rPr>
          <w:rFonts w:ascii="Times New Roman" w:hAnsi="Times New Roman"/>
          <w:sz w:val="24"/>
          <w:szCs w:val="24"/>
        </w:rPr>
        <w:t xml:space="preserve"> podľa vypracovanej projektovej dokumentácie.</w:t>
      </w:r>
    </w:p>
    <w:p w:rsidR="00DE6310" w:rsidRDefault="00DE6310" w:rsidP="00DE6310">
      <w:pPr>
        <w:pStyle w:val="ODSAD"/>
        <w:numPr>
          <w:ilvl w:val="0"/>
          <w:numId w:val="6"/>
        </w:numPr>
        <w:spacing w:before="0" w:after="0"/>
        <w:ind w:left="426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Zhotoviteľ je povinný odovzdať objednávateľovi doklady, ktoré sa vzťahujú k odovzdanému dielu a kto</w:t>
      </w:r>
      <w:r w:rsidR="006B4062">
        <w:rPr>
          <w:rFonts w:ascii="Times New Roman" w:hAnsi="Times New Roman" w:cs="Times New Roman"/>
          <w:sz w:val="24"/>
          <w:szCs w:val="24"/>
        </w:rPr>
        <w:t>ré sú potrebné na jeho užívanie, najmä:</w:t>
      </w:r>
    </w:p>
    <w:p w:rsidR="006B4062" w:rsidRPr="00485056" w:rsidRDefault="006B4062" w:rsidP="006B4062">
      <w:pPr>
        <w:pStyle w:val="Odsekzoznamu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85056">
        <w:rPr>
          <w:rFonts w:ascii="Times New Roman" w:hAnsi="Times New Roman"/>
          <w:sz w:val="24"/>
          <w:szCs w:val="24"/>
        </w:rPr>
        <w:t>certifikát alebo iný dokument, ktorý by potvrdzoval, že dodané výrobky (hracie prvky) boli vyrobené v súlade s požiadavkami noriem STN EN 1176 a STN EN 1177 (certifikát vystavený akreditovaným laboratóriom, prípadne vyhlásenie o zhode alebo protokoly o skúškach)</w:t>
      </w:r>
    </w:p>
    <w:p w:rsidR="006B4062" w:rsidRPr="00485056" w:rsidRDefault="006B4062" w:rsidP="006B4062">
      <w:pPr>
        <w:pStyle w:val="Odsekzoznamu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85056">
        <w:rPr>
          <w:rFonts w:ascii="Times New Roman" w:hAnsi="Times New Roman"/>
          <w:sz w:val="24"/>
          <w:szCs w:val="24"/>
        </w:rPr>
        <w:t>technické karty k jednotlivým hracím prvkom (informácie o konštrukcii zariadenia a povrchu – rozmery, materiál, farba, lak, zoznam odporúčaných náhradných dielov),</w:t>
      </w:r>
    </w:p>
    <w:p w:rsidR="006B4062" w:rsidRPr="00485056" w:rsidRDefault="006B4062" w:rsidP="006B4062">
      <w:pPr>
        <w:pStyle w:val="Odsekzoznamu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85056">
        <w:rPr>
          <w:rFonts w:ascii="Times New Roman" w:hAnsi="Times New Roman"/>
          <w:sz w:val="24"/>
          <w:szCs w:val="24"/>
        </w:rPr>
        <w:t xml:space="preserve">návod na používanie jednotlivých hracích prvkov, </w:t>
      </w:r>
    </w:p>
    <w:p w:rsidR="006B4062" w:rsidRPr="00485056" w:rsidRDefault="006B4062" w:rsidP="006B4062">
      <w:pPr>
        <w:pStyle w:val="Odsekzoznamu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85056">
        <w:rPr>
          <w:rFonts w:ascii="Times New Roman" w:hAnsi="Times New Roman"/>
          <w:sz w:val="24"/>
          <w:szCs w:val="24"/>
        </w:rPr>
        <w:t xml:space="preserve">návod na údržbu a kontrolu jednotlivých hracích prvkov, </w:t>
      </w:r>
    </w:p>
    <w:p w:rsidR="006B4062" w:rsidRDefault="006B4062" w:rsidP="006B4062">
      <w:pPr>
        <w:pStyle w:val="Odsekzoznamu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85056">
        <w:rPr>
          <w:rFonts w:ascii="Times New Roman" w:hAnsi="Times New Roman"/>
          <w:sz w:val="24"/>
          <w:szCs w:val="24"/>
        </w:rPr>
        <w:t>záručné listy pre jednotlivé hracie prvky</w:t>
      </w:r>
      <w:r>
        <w:rPr>
          <w:rFonts w:ascii="Times New Roman" w:hAnsi="Times New Roman"/>
          <w:sz w:val="24"/>
          <w:szCs w:val="24"/>
        </w:rPr>
        <w:t>,</w:t>
      </w:r>
    </w:p>
    <w:p w:rsidR="006B4062" w:rsidRDefault="006B4062" w:rsidP="006B4062">
      <w:pPr>
        <w:pStyle w:val="Odsekzoznamu"/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prevádzkový poriadok detského ihriska.</w:t>
      </w:r>
    </w:p>
    <w:p w:rsidR="00DE6310" w:rsidRDefault="00DE6310" w:rsidP="00DE6310">
      <w:pPr>
        <w:pStyle w:val="ODSAD"/>
        <w:numPr>
          <w:ilvl w:val="0"/>
          <w:numId w:val="6"/>
        </w:numPr>
        <w:spacing w:before="0" w:after="0"/>
        <w:ind w:left="426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Zhotoviteľ pri realizácii prác dodrží všeobecne záväzné predpisy, technické normy, dojednania tejto zmluvy, vyjadrenia verejnoprávnych orgánov a poverených organizácií.</w:t>
      </w:r>
    </w:p>
    <w:p w:rsidR="006B4062" w:rsidRPr="005E564C" w:rsidRDefault="006B4062" w:rsidP="00DE6310">
      <w:pPr>
        <w:pStyle w:val="ODSAD"/>
        <w:numPr>
          <w:ilvl w:val="0"/>
          <w:numId w:val="6"/>
        </w:numPr>
        <w:spacing w:before="0"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Zhotoviteľ sa zaväzuje vykonávať kontroly diela počas záručnej doby.</w:t>
      </w:r>
    </w:p>
    <w:p w:rsidR="00DE6310" w:rsidRPr="005E564C" w:rsidRDefault="00DE6310" w:rsidP="00DE6310">
      <w:pPr>
        <w:pStyle w:val="ODSAD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VII.</w:t>
      </w:r>
      <w:r w:rsidRPr="005E564C">
        <w:rPr>
          <w:rFonts w:ascii="Times New Roman" w:hAnsi="Times New Roman" w:cs="Times New Roman"/>
          <w:sz w:val="24"/>
          <w:szCs w:val="24"/>
        </w:rPr>
        <w:br/>
        <w:t>Cena diela</w:t>
      </w: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E564C">
        <w:rPr>
          <w:rFonts w:ascii="Times New Roman" w:hAnsi="Times New Roman"/>
          <w:sz w:val="24"/>
          <w:szCs w:val="24"/>
        </w:rPr>
        <w:t xml:space="preserve">Cena za zhotovenie diela zhotoviteľom je určená na základe záväzného, úplného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5E564C">
        <w:rPr>
          <w:rFonts w:ascii="Times New Roman" w:hAnsi="Times New Roman"/>
          <w:sz w:val="24"/>
          <w:szCs w:val="24"/>
        </w:rPr>
        <w:t>a oceneného rozpočtu, ktorý je uvedený v prílohe č. 1.</w:t>
      </w:r>
      <w:r w:rsidRPr="005E564C">
        <w:rPr>
          <w:rFonts w:ascii="Times New Roman" w:hAnsi="Times New Roman"/>
          <w:bCs/>
          <w:sz w:val="24"/>
          <w:szCs w:val="24"/>
        </w:rPr>
        <w:t xml:space="preserve"> Je to cena pevná, maximálna </w:t>
      </w:r>
      <w:r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5E564C">
        <w:rPr>
          <w:rFonts w:ascii="Times New Roman" w:hAnsi="Times New Roman"/>
          <w:bCs/>
          <w:sz w:val="24"/>
          <w:szCs w:val="24"/>
        </w:rPr>
        <w:t>a nemenná.</w:t>
      </w:r>
    </w:p>
    <w:p w:rsidR="00DE6310" w:rsidRPr="005E564C" w:rsidRDefault="00DE6310" w:rsidP="00DE6310">
      <w:pPr>
        <w:pStyle w:val="Odsekzoznamu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64C">
        <w:rPr>
          <w:rFonts w:ascii="Times New Roman" w:hAnsi="Times New Roman"/>
          <w:sz w:val="24"/>
          <w:szCs w:val="24"/>
        </w:rPr>
        <w:t>Cena za zhotovenie diela podľa tejto zmluvy:</w:t>
      </w:r>
      <w:r w:rsidRPr="005E564C">
        <w:rPr>
          <w:rFonts w:ascii="Times New Roman" w:hAnsi="Times New Roman"/>
          <w:sz w:val="24"/>
          <w:szCs w:val="24"/>
        </w:rPr>
        <w:br/>
        <w:t xml:space="preserve">Cena za predmet diela bez DPH: </w:t>
      </w:r>
      <w:r w:rsidRPr="005E564C">
        <w:rPr>
          <w:rFonts w:ascii="Times New Roman" w:hAnsi="Times New Roman"/>
          <w:bCs/>
          <w:sz w:val="24"/>
          <w:szCs w:val="24"/>
        </w:rPr>
        <w:t>.......................................</w:t>
      </w:r>
      <w:r w:rsidRPr="005E564C">
        <w:rPr>
          <w:rFonts w:ascii="Times New Roman" w:hAnsi="Times New Roman"/>
          <w:sz w:val="24"/>
          <w:szCs w:val="24"/>
        </w:rPr>
        <w:t>EUR (slovom:.................)</w:t>
      </w:r>
      <w:r w:rsidRPr="005E564C">
        <w:rPr>
          <w:rFonts w:ascii="Times New Roman" w:hAnsi="Times New Roman"/>
          <w:sz w:val="24"/>
          <w:szCs w:val="24"/>
        </w:rPr>
        <w:br/>
        <w:t xml:space="preserve">DPH 20 %:                                    ............................                                      </w:t>
      </w:r>
    </w:p>
    <w:p w:rsidR="00DE6310" w:rsidRPr="005E564C" w:rsidRDefault="00DE6310" w:rsidP="00DE6310">
      <w:pPr>
        <w:pStyle w:val="Odsekzoznamu"/>
        <w:spacing w:after="0" w:line="240" w:lineRule="auto"/>
        <w:ind w:left="426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sk-SK"/>
        </w:rPr>
      </w:pPr>
      <w:r w:rsidRPr="005E5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k-SK"/>
        </w:rPr>
        <w:t xml:space="preserve">Celková cena za predmet diela: </w:t>
      </w:r>
      <w:r w:rsidRPr="005E564C">
        <w:rPr>
          <w:rFonts w:ascii="Times New Roman" w:hAnsi="Times New Roman"/>
          <w:bCs/>
          <w:sz w:val="24"/>
          <w:szCs w:val="24"/>
        </w:rPr>
        <w:t>.......................................</w:t>
      </w:r>
      <w:r w:rsidRPr="005E5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k-SK"/>
        </w:rPr>
        <w:t>EUR</w:t>
      </w:r>
      <w:r w:rsidRPr="005E564C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(slovom................)</w:t>
      </w:r>
    </w:p>
    <w:p w:rsidR="00DE6310" w:rsidRPr="005E564C" w:rsidRDefault="00DE6310" w:rsidP="00DE6310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564C">
        <w:rPr>
          <w:rFonts w:ascii="Times New Roman" w:hAnsi="Times New Roman"/>
          <w:sz w:val="24"/>
          <w:szCs w:val="24"/>
        </w:rPr>
        <w:t>V cene za zhotovenie diela sú zahrnuté aj náklady na vybudovanie,</w:t>
      </w:r>
      <w:r w:rsidR="00AE432E">
        <w:rPr>
          <w:rFonts w:ascii="Times New Roman" w:hAnsi="Times New Roman"/>
          <w:sz w:val="24"/>
          <w:szCs w:val="24"/>
        </w:rPr>
        <w:t xml:space="preserve"> prevádzku, údržbu a vypratanie </w:t>
      </w:r>
      <w:r w:rsidRPr="005E564C">
        <w:rPr>
          <w:rFonts w:ascii="Times New Roman" w:hAnsi="Times New Roman"/>
          <w:sz w:val="24"/>
          <w:szCs w:val="24"/>
        </w:rPr>
        <w:t>zariadenia staveniska, dopravné náklady, bezpečnostné opatrenia, všetky ostatné náklady zhotoviteľa spojené so zhotovením stavby, náklady, ktoré zhotoviteľovi vzniknú pri vzniku škody a pri odvracaní hroziacich škôd, náklady na likvidáciu všetkých odpadov, ktoré vzniknú v priebehu výstavby, náklady spojené s odberom elektrickej energie a vody, resp. iných na stavbe použitých energií, náklady spojene s výlukami a odstávkami prevádzok a zariadení.</w:t>
      </w:r>
    </w:p>
    <w:p w:rsidR="00DE6310" w:rsidRDefault="00DE6310" w:rsidP="00DE6310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564C">
        <w:rPr>
          <w:rFonts w:ascii="Times New Roman" w:hAnsi="Times New Roman"/>
          <w:sz w:val="24"/>
          <w:szCs w:val="24"/>
        </w:rPr>
        <w:t>V kalkulácii ceny diela sú zahrnuté podľa potreby aj náklady telefón, dočasné užívanie verejných komunikácií, spracovanie dielenskej alebo výrobnej dokumentácie, ak to bude potrebné, kompletačná činnosť, skúšky a merania kontroly kvality prác, opatrenia na zabezpečenie neobmedzenej prevádzky a pod.</w:t>
      </w:r>
    </w:p>
    <w:p w:rsidR="00DE6310" w:rsidRPr="006966A7" w:rsidRDefault="00DE6310" w:rsidP="00DE6310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966A7">
        <w:rPr>
          <w:rFonts w:ascii="Times New Roman" w:hAnsi="Times New Roman"/>
          <w:sz w:val="24"/>
          <w:szCs w:val="24"/>
        </w:rPr>
        <w:t>Objednávateľ neposkytuje preddavok na realizované práce.</w:t>
      </w:r>
    </w:p>
    <w:p w:rsidR="00DE6310" w:rsidRPr="006966A7" w:rsidRDefault="00DE6310" w:rsidP="00DE6310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966A7">
        <w:rPr>
          <w:rFonts w:ascii="Times New Roman" w:hAnsi="Times New Roman"/>
          <w:sz w:val="24"/>
          <w:szCs w:val="24"/>
        </w:rPr>
        <w:t xml:space="preserve">Zhotoviteľ je oprávnený vystaviť faktúru najskôr po riadnom </w:t>
      </w:r>
      <w:r>
        <w:rPr>
          <w:rFonts w:ascii="Times New Roman" w:hAnsi="Times New Roman"/>
          <w:sz w:val="24"/>
          <w:szCs w:val="24"/>
        </w:rPr>
        <w:t>odovzdaní diela v zmysle čl. IV. bod. 3 tejto zmluvy.</w:t>
      </w:r>
    </w:p>
    <w:p w:rsidR="00DE6310" w:rsidRPr="006966A7" w:rsidRDefault="00DE6310" w:rsidP="00DE6310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966A7">
        <w:rPr>
          <w:rFonts w:ascii="Times New Roman" w:hAnsi="Times New Roman"/>
          <w:sz w:val="24"/>
          <w:szCs w:val="24"/>
        </w:rPr>
        <w:lastRenderedPageBreak/>
        <w:t xml:space="preserve">Lehota splatnosti faktúry je </w:t>
      </w:r>
      <w:r w:rsidR="00AE432E">
        <w:rPr>
          <w:rFonts w:ascii="Times New Roman" w:hAnsi="Times New Roman"/>
          <w:sz w:val="24"/>
          <w:szCs w:val="24"/>
        </w:rPr>
        <w:t>15</w:t>
      </w:r>
      <w:r w:rsidRPr="00C06C3F">
        <w:rPr>
          <w:rFonts w:ascii="Times New Roman" w:hAnsi="Times New Roman"/>
          <w:sz w:val="24"/>
          <w:szCs w:val="24"/>
        </w:rPr>
        <w:t xml:space="preserve"> dní</w:t>
      </w:r>
      <w:r w:rsidRPr="006966A7">
        <w:rPr>
          <w:rFonts w:ascii="Times New Roman" w:hAnsi="Times New Roman"/>
          <w:sz w:val="24"/>
          <w:szCs w:val="24"/>
        </w:rPr>
        <w:t xml:space="preserve"> odo dňa </w:t>
      </w:r>
      <w:r>
        <w:rPr>
          <w:rFonts w:ascii="Times New Roman" w:hAnsi="Times New Roman"/>
          <w:sz w:val="24"/>
          <w:szCs w:val="24"/>
        </w:rPr>
        <w:t>jej doručenia objednávateľovi</w:t>
      </w:r>
      <w:r w:rsidRPr="006966A7">
        <w:rPr>
          <w:rFonts w:ascii="Times New Roman" w:hAnsi="Times New Roman"/>
          <w:sz w:val="24"/>
          <w:szCs w:val="24"/>
        </w:rPr>
        <w:t>.</w:t>
      </w:r>
    </w:p>
    <w:p w:rsidR="00DE6310" w:rsidRPr="005E564C" w:rsidRDefault="00DE6310" w:rsidP="00DE6310">
      <w:pPr>
        <w:pStyle w:val="ODSAD"/>
        <w:numPr>
          <w:ilvl w:val="0"/>
          <w:numId w:val="7"/>
        </w:numPr>
        <w:spacing w:before="0" w:after="0"/>
        <w:ind w:left="426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Faktúr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E564C">
        <w:rPr>
          <w:rFonts w:ascii="Times New Roman" w:hAnsi="Times New Roman" w:cs="Times New Roman"/>
          <w:sz w:val="24"/>
          <w:szCs w:val="24"/>
        </w:rPr>
        <w:t xml:space="preserve"> bud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E564C">
        <w:rPr>
          <w:rFonts w:ascii="Times New Roman" w:hAnsi="Times New Roman" w:cs="Times New Roman"/>
          <w:sz w:val="24"/>
          <w:szCs w:val="24"/>
        </w:rPr>
        <w:t xml:space="preserve"> predložen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5E564C">
        <w:rPr>
          <w:rFonts w:ascii="Times New Roman" w:hAnsi="Times New Roman" w:cs="Times New Roman"/>
          <w:sz w:val="24"/>
          <w:szCs w:val="24"/>
        </w:rPr>
        <w:t xml:space="preserve"> v štyroch vyhotoveniach.</w:t>
      </w:r>
    </w:p>
    <w:p w:rsidR="00DE6310" w:rsidRPr="005E564C" w:rsidRDefault="00DE6310" w:rsidP="00DE6310">
      <w:pPr>
        <w:pStyle w:val="ODSAD"/>
        <w:numPr>
          <w:ilvl w:val="0"/>
          <w:numId w:val="7"/>
        </w:numPr>
        <w:spacing w:before="0" w:after="0"/>
        <w:ind w:left="426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Súčasťou faktúry</w:t>
      </w:r>
      <w:r>
        <w:rPr>
          <w:rFonts w:ascii="Times New Roman" w:hAnsi="Times New Roman" w:cs="Times New Roman"/>
          <w:sz w:val="24"/>
          <w:szCs w:val="24"/>
        </w:rPr>
        <w:t xml:space="preserve"> podľa ods. 7</w:t>
      </w:r>
      <w:r w:rsidRPr="005E564C">
        <w:rPr>
          <w:rFonts w:ascii="Times New Roman" w:hAnsi="Times New Roman" w:cs="Times New Roman"/>
          <w:sz w:val="24"/>
          <w:szCs w:val="24"/>
        </w:rPr>
        <w:t xml:space="preserve"> bude Protokol o odovzdaní a prevzatí stavby.</w:t>
      </w:r>
    </w:p>
    <w:p w:rsidR="00DE6310" w:rsidRPr="005E564C" w:rsidRDefault="00DE6310" w:rsidP="00DE6310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VIII.</w:t>
      </w: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Ostatné dojednania</w:t>
      </w: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pStyle w:val="Odsekzoznamu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564C">
        <w:rPr>
          <w:rFonts w:ascii="Times New Roman" w:hAnsi="Times New Roman"/>
          <w:sz w:val="24"/>
          <w:szCs w:val="24"/>
        </w:rPr>
        <w:t>Zhotoviteľ bude pri plnení predmetu tejto zmluvy postupovať s odbornou starostlivosťou. Zaväzuje sa dodržiavať všeobecne záväzné právne predpisy vrátane zákona č. 82/2005 Z. z. o nelegálnej práci a nelegálnom zamestnávaní, technické normy a podmienky tejto zmluvy. Zhotoviteľ sa bude riadiť východiskovými podkladmi objednávateľa, pokynmi objednávateľa, zápismi a dohodami oprávnených osôb zmluvných strán a rozhodnutiami, vyjadreniami a stanoviskami dotknutých orgánov štátnej správy.</w:t>
      </w:r>
    </w:p>
    <w:p w:rsidR="00DE6310" w:rsidRPr="005E564C" w:rsidRDefault="00DE6310" w:rsidP="00DE6310">
      <w:pPr>
        <w:pStyle w:val="Odsekzoznamu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564C">
        <w:rPr>
          <w:rFonts w:ascii="Times New Roman" w:hAnsi="Times New Roman"/>
          <w:sz w:val="24"/>
          <w:szCs w:val="24"/>
        </w:rPr>
        <w:t>Zhotoviteľ bude informovať objednávateľa o stave rozpracovaného diela na pravidelných poradách, ktoré bude objednávateľ organizovať podľa potreby. Vzájomne odsúhlasené a prijaté opatrenia na predmetných poradách sa stanú pokynom pre zhotoviteľa na vykonanie prác.</w:t>
      </w:r>
    </w:p>
    <w:p w:rsidR="00DE6310" w:rsidRPr="005E564C" w:rsidRDefault="00DE6310" w:rsidP="00DE6310">
      <w:pPr>
        <w:pStyle w:val="Odsekzoznamu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564C">
        <w:rPr>
          <w:rFonts w:ascii="Times New Roman" w:hAnsi="Times New Roman"/>
          <w:sz w:val="24"/>
          <w:szCs w:val="24"/>
        </w:rPr>
        <w:t>Zhotoviteľ čestne vyhlasuje, že má oprávnenie vykonávať živnosť v rozsahu, v akom si to vyžaduje táto zmluva.</w:t>
      </w:r>
    </w:p>
    <w:p w:rsidR="00DE6310" w:rsidRPr="005E564C" w:rsidRDefault="00DE6310" w:rsidP="00DE6310">
      <w:pPr>
        <w:pStyle w:val="Odsekzoznamu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564C">
        <w:rPr>
          <w:rFonts w:ascii="Times New Roman" w:hAnsi="Times New Roman"/>
          <w:sz w:val="24"/>
          <w:szCs w:val="24"/>
        </w:rPr>
        <w:t>Podstatným porušením zmluvy je:</w:t>
      </w:r>
    </w:p>
    <w:p w:rsidR="00DE6310" w:rsidRPr="005E564C" w:rsidRDefault="00DE6310" w:rsidP="00DE6310">
      <w:pPr>
        <w:pStyle w:val="Odsekzoznamu"/>
        <w:numPr>
          <w:ilvl w:val="1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E564C">
        <w:rPr>
          <w:rFonts w:ascii="Times New Roman" w:eastAsia="Times New Roman" w:hAnsi="Times New Roman"/>
          <w:sz w:val="24"/>
          <w:szCs w:val="24"/>
          <w:lang w:eastAsia="sk-SK"/>
        </w:rPr>
        <w:t>prekročenie dohodnutých termínov o viac ako 30 dní ,</w:t>
      </w:r>
    </w:p>
    <w:p w:rsidR="00DE6310" w:rsidRPr="005E564C" w:rsidRDefault="00DE6310" w:rsidP="00DE6310">
      <w:pPr>
        <w:pStyle w:val="Odsekzoznamu"/>
        <w:numPr>
          <w:ilvl w:val="1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E564C">
        <w:rPr>
          <w:rFonts w:ascii="Times New Roman" w:eastAsia="Times New Roman" w:hAnsi="Times New Roman"/>
          <w:sz w:val="24"/>
          <w:szCs w:val="24"/>
          <w:lang w:eastAsia="sk-SK"/>
        </w:rPr>
        <w:t>prekročenie termínu riadneho dokončenia diela o viac ako 30 dní,</w:t>
      </w:r>
    </w:p>
    <w:p w:rsidR="00DE6310" w:rsidRPr="005E564C" w:rsidRDefault="00DE6310" w:rsidP="00DE6310">
      <w:pPr>
        <w:pStyle w:val="Odsekzoznamu"/>
        <w:numPr>
          <w:ilvl w:val="1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E564C">
        <w:rPr>
          <w:rFonts w:ascii="Times New Roman" w:eastAsia="Times New Roman" w:hAnsi="Times New Roman"/>
          <w:sz w:val="24"/>
          <w:szCs w:val="24"/>
          <w:lang w:eastAsia="sk-SK"/>
        </w:rPr>
        <w:t>zhotovenie diela, ktoré nedosahuje základné kvalitatívne a technické ukazovatele podľa príslušných STN,</w:t>
      </w:r>
    </w:p>
    <w:p w:rsidR="00DE6310" w:rsidRPr="005E564C" w:rsidRDefault="00AE432E" w:rsidP="00DE6310">
      <w:pPr>
        <w:pStyle w:val="Odsekzoznamu"/>
        <w:numPr>
          <w:ilvl w:val="1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chybné</w:t>
      </w:r>
      <w:r w:rsidR="00DE6310" w:rsidRPr="005E564C">
        <w:rPr>
          <w:rFonts w:ascii="Times New Roman" w:eastAsia="Times New Roman" w:hAnsi="Times New Roman"/>
          <w:sz w:val="24"/>
          <w:szCs w:val="24"/>
          <w:lang w:eastAsia="sk-SK"/>
        </w:rPr>
        <w:t xml:space="preserve"> plnenie zmluvy zo strany zhotoviteľa, na ktoré bol písomne upozornený, a ktoré                             v dohodnutej lehote neodstránil,</w:t>
      </w:r>
    </w:p>
    <w:p w:rsidR="00DE6310" w:rsidRPr="005E564C" w:rsidRDefault="00DE6310" w:rsidP="00DE6310">
      <w:pPr>
        <w:pStyle w:val="Odsekzoznamu"/>
        <w:numPr>
          <w:ilvl w:val="1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E564C">
        <w:rPr>
          <w:rFonts w:ascii="Times New Roman" w:eastAsia="Times New Roman" w:hAnsi="Times New Roman"/>
          <w:sz w:val="24"/>
          <w:szCs w:val="24"/>
          <w:lang w:eastAsia="sk-SK"/>
        </w:rPr>
        <w:t>ak zhotoviteľ v rozpore s ustanoveniami zmluvy zastavil realizáciu predmetu tejto zmluvy alebo inak prejavil svoj úmysel nepokračovať v plnení zmluvy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DE6310" w:rsidRPr="005E564C" w:rsidRDefault="00DE6310" w:rsidP="00DE6310">
      <w:pPr>
        <w:pStyle w:val="Odsekzoznamu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564C">
        <w:rPr>
          <w:rFonts w:ascii="Times New Roman" w:hAnsi="Times New Roman"/>
          <w:sz w:val="24"/>
          <w:szCs w:val="24"/>
        </w:rPr>
        <w:t>Objednávateľ je oprávnený odstúpiť od tejto zmluvy v</w:t>
      </w:r>
      <w:r w:rsidR="00590479">
        <w:rPr>
          <w:rFonts w:ascii="Times New Roman" w:hAnsi="Times New Roman"/>
          <w:sz w:val="24"/>
          <w:szCs w:val="24"/>
        </w:rPr>
        <w:t> prípade, ak</w:t>
      </w:r>
    </w:p>
    <w:p w:rsidR="00DE6310" w:rsidRPr="005E564C" w:rsidRDefault="00DE6310" w:rsidP="00DE6310">
      <w:pPr>
        <w:pStyle w:val="Odsekzoznamu"/>
        <w:numPr>
          <w:ilvl w:val="2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E564C">
        <w:rPr>
          <w:rFonts w:ascii="Times New Roman" w:hAnsi="Times New Roman"/>
          <w:sz w:val="24"/>
          <w:szCs w:val="24"/>
        </w:rPr>
        <w:t>zhotoviteľ podstatným spôsobom poruší túto zmluvu,</w:t>
      </w:r>
    </w:p>
    <w:p w:rsidR="00DE6310" w:rsidRPr="005E564C" w:rsidRDefault="00DE6310" w:rsidP="00DE6310">
      <w:pPr>
        <w:pStyle w:val="Odsekzoznamu"/>
        <w:numPr>
          <w:ilvl w:val="2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E564C">
        <w:rPr>
          <w:rFonts w:ascii="Times New Roman" w:hAnsi="Times New Roman"/>
          <w:sz w:val="24"/>
          <w:szCs w:val="24"/>
        </w:rPr>
        <w:t>nedôjde k schváleniu verejného obstarávania na predmet tejto zmluvy bez výhrad.</w:t>
      </w:r>
    </w:p>
    <w:p w:rsidR="00DE6310" w:rsidRPr="005E564C" w:rsidRDefault="00DE6310" w:rsidP="00DE6310">
      <w:pPr>
        <w:pStyle w:val="Odsekzoznamu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564C">
        <w:rPr>
          <w:rFonts w:ascii="Times New Roman" w:hAnsi="Times New Roman"/>
          <w:sz w:val="24"/>
          <w:szCs w:val="24"/>
        </w:rPr>
        <w:t>Účinky odstúpenia od zmluvy nastávajú v okamihu doručenia písomného prejavu vôle zhotoviteľovi. Odstúpením od zmluvy sú zmluvné pokuty okamžite vymáhateľné.</w:t>
      </w:r>
    </w:p>
    <w:p w:rsidR="00DE6310" w:rsidRPr="005E564C" w:rsidRDefault="00DE6310" w:rsidP="00DE6310">
      <w:pPr>
        <w:pStyle w:val="Odsekzoznamu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564C">
        <w:rPr>
          <w:rFonts w:ascii="Times New Roman" w:hAnsi="Times New Roman"/>
          <w:sz w:val="24"/>
          <w:szCs w:val="24"/>
        </w:rPr>
        <w:t>Ak dôjde k zániku záväzku z dôvodov, za ktoré zodpovedá zhotoviteľ, objednávateľ nie je povinný uhradiť mu náklady, ktoré vznikli s prípravou a zhotovením diela.</w:t>
      </w:r>
    </w:p>
    <w:p w:rsidR="00DE6310" w:rsidRPr="005E564C" w:rsidRDefault="00DE6310" w:rsidP="00DE6310">
      <w:pPr>
        <w:pStyle w:val="Odsekzoznamu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564C">
        <w:rPr>
          <w:rFonts w:ascii="Times New Roman" w:hAnsi="Times New Roman"/>
          <w:sz w:val="24"/>
          <w:szCs w:val="24"/>
        </w:rPr>
        <w:t xml:space="preserve">V prípade hroziaceho alebo zahájeného konkurzného konania proti zhotoviteľovi, alebo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E564C">
        <w:rPr>
          <w:rFonts w:ascii="Times New Roman" w:hAnsi="Times New Roman"/>
          <w:sz w:val="24"/>
          <w:szCs w:val="24"/>
        </w:rPr>
        <w:t>v prípade podaného návrhu na vyrovnanie zhotoviteľom, je zhotoviteľ povinný o týchto skutočnostiach písomne upovedomiť objednávateľa bez zbytočného odkladu. Zároveň je povinný písomne upovedomiť objednávateľa o zmenách vo svojich vlastníckych pomeroch, inak zodpovedá objednávateľovi za vzniknutú škodu.</w:t>
      </w:r>
    </w:p>
    <w:p w:rsidR="00DE6310" w:rsidRDefault="00DE6310" w:rsidP="00DE6310">
      <w:pPr>
        <w:pStyle w:val="Odsekzoznamu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564C">
        <w:rPr>
          <w:rFonts w:ascii="Times New Roman" w:hAnsi="Times New Roman"/>
          <w:sz w:val="24"/>
          <w:szCs w:val="24"/>
        </w:rPr>
        <w:t xml:space="preserve">Zhotoviteľ podpisom tejto zmluvy výslovne </w:t>
      </w:r>
      <w:r w:rsidR="005D5E11">
        <w:rPr>
          <w:rFonts w:ascii="Times New Roman" w:hAnsi="Times New Roman"/>
          <w:sz w:val="24"/>
          <w:szCs w:val="24"/>
        </w:rPr>
        <w:t>vy</w:t>
      </w:r>
      <w:r w:rsidRPr="005E564C">
        <w:rPr>
          <w:rFonts w:ascii="Times New Roman" w:hAnsi="Times New Roman"/>
          <w:sz w:val="24"/>
          <w:szCs w:val="24"/>
        </w:rPr>
        <w:t xml:space="preserve">hlasuje, že žiadna fyzická osoba pre neho nevykonáva nelegálnu prácu v zmysle ustanovení zákona č. 82/2005 Z. z. o nelegálnej práci a nelegálnom zamestnávaní a o zmene a doplnení niektorých zákonov v platnom znení (ďalej len „zákon o nelegálnom zamestnávaní“). V prípade, že sa preukáže opak výlučne zhotoviteľ je zodpovedný za všetky následky a škody s tým súvisiace, ktoré by mohli vzniknúť </w:t>
      </w:r>
      <w:r w:rsidRPr="005E564C">
        <w:rPr>
          <w:rFonts w:ascii="Times New Roman" w:hAnsi="Times New Roman"/>
          <w:sz w:val="24"/>
          <w:szCs w:val="24"/>
        </w:rPr>
        <w:lastRenderedPageBreak/>
        <w:t xml:space="preserve">objednávateľovi a zhotoviteľ sa výslovne zaväzuje uhradiť sankcie mu uložené v zmysle ustanovení zákona o nelegálnom zamestnávaní. </w:t>
      </w:r>
    </w:p>
    <w:p w:rsidR="006B4062" w:rsidRPr="005E564C" w:rsidRDefault="006B4062" w:rsidP="006B4062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IX.</w:t>
      </w: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Záručná doba</w:t>
      </w: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pStyle w:val="ODSAD"/>
        <w:numPr>
          <w:ilvl w:val="0"/>
          <w:numId w:val="10"/>
        </w:numPr>
        <w:tabs>
          <w:tab w:val="clear" w:pos="709"/>
          <w:tab w:val="left" w:pos="426"/>
        </w:tabs>
        <w:spacing w:before="0" w:after="0"/>
        <w:ind w:left="426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Záručná doba na dielo podľa tejto zmluvy je 60 mesiacov a začína plynúť dňom písomného prevzatia diela na základe Protokolu o odovzdaní a prevzatí stavby podpísaného zástupcami obidvoch zmluvných strán. Zhotoviteľ zodpovedá za to, že dielo je zhotovené podľa tejto zmluvy.</w:t>
      </w:r>
    </w:p>
    <w:p w:rsidR="00DE6310" w:rsidRPr="005E564C" w:rsidRDefault="00DE6310" w:rsidP="00DE6310">
      <w:pPr>
        <w:pStyle w:val="odrazkap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426"/>
        <w:jc w:val="both"/>
      </w:pPr>
      <w:r w:rsidRPr="005E564C">
        <w:t>Zhotoviteľ zodpovedá za vady, ktoré má dielo v čase jeho odovzdania objednávateľovi. Za vady vzniknuté po odovzdaní diela zodpovedá iba vtedy, ak boli spôsobené porušením jeho povinnosti.</w:t>
      </w:r>
    </w:p>
    <w:p w:rsidR="00DE6310" w:rsidRPr="005E564C" w:rsidRDefault="00DE6310" w:rsidP="00DE6310">
      <w:pPr>
        <w:pStyle w:val="ODSAD"/>
        <w:numPr>
          <w:ilvl w:val="0"/>
          <w:numId w:val="10"/>
        </w:numPr>
        <w:tabs>
          <w:tab w:val="clear" w:pos="709"/>
          <w:tab w:val="left" w:pos="426"/>
        </w:tabs>
        <w:spacing w:before="0" w:after="0"/>
        <w:ind w:left="426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Zhotoviteľ nezodpovedá za vady diela, ktoré boli spôsobené použitím nesprávnych podkladov poskytnutých objednávateľom pri tvorbe výzvy objednávateľa diela.</w:t>
      </w:r>
    </w:p>
    <w:p w:rsidR="00DE6310" w:rsidRPr="005E564C" w:rsidRDefault="00DE6310" w:rsidP="00DE6310">
      <w:pPr>
        <w:pStyle w:val="ODSAD"/>
        <w:numPr>
          <w:ilvl w:val="0"/>
          <w:numId w:val="10"/>
        </w:numPr>
        <w:tabs>
          <w:tab w:val="clear" w:pos="709"/>
          <w:tab w:val="left" w:pos="426"/>
        </w:tabs>
        <w:spacing w:before="0" w:after="0"/>
        <w:ind w:left="426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 xml:space="preserve">Zhotoviteľ nezodpovedá za vady spôsobené nesprávnym používaním diela alebo poškodením diela objednávateľom. </w:t>
      </w:r>
    </w:p>
    <w:p w:rsidR="00DE6310" w:rsidRPr="005E564C" w:rsidRDefault="00DE6310" w:rsidP="00DE6310">
      <w:pPr>
        <w:pStyle w:val="ODSAD"/>
        <w:numPr>
          <w:ilvl w:val="0"/>
          <w:numId w:val="10"/>
        </w:numPr>
        <w:tabs>
          <w:tab w:val="clear" w:pos="709"/>
          <w:tab w:val="left" w:pos="426"/>
        </w:tabs>
        <w:spacing w:before="0" w:after="0"/>
        <w:ind w:left="426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Vady zistené a reklamované v záručnej dobe sa zhotoviteľ zaväzuje odstrániť bezplatne a bezodkladne najneskôr v lehote 30 dní od ich písomného oznámenia objednávateľom.</w:t>
      </w: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X.</w:t>
      </w:r>
      <w:r w:rsidRPr="005E564C">
        <w:rPr>
          <w:rFonts w:ascii="Times New Roman" w:hAnsi="Times New Roman" w:cs="Times New Roman"/>
          <w:sz w:val="24"/>
          <w:szCs w:val="24"/>
        </w:rPr>
        <w:br/>
        <w:t>Sankcie</w:t>
      </w: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pStyle w:val="Odsekzoznamu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564C">
        <w:rPr>
          <w:rFonts w:ascii="Times New Roman" w:hAnsi="Times New Roman"/>
          <w:sz w:val="24"/>
          <w:szCs w:val="24"/>
        </w:rPr>
        <w:t>Pri nedodržaní termínu zhotovenia a montáže diela zhotoviteľom (čl. IV. ods. 1 zmluvy) je zhotoviteľ povinný zaplatiť objednávateľovi zmluvnú pokutu vo výške 0,05 % z celkovej ceny diela podľa článku VII. za každý deň omeškania. Objednávateľ je povinný túto sankciu voči zhotoviteľovi uplatniť a vymáhať.</w:t>
      </w:r>
    </w:p>
    <w:p w:rsidR="00DE6310" w:rsidRPr="005E564C" w:rsidRDefault="00DE6310" w:rsidP="00DE6310">
      <w:pPr>
        <w:pStyle w:val="Odsekzoznamu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564C">
        <w:rPr>
          <w:rFonts w:ascii="Times New Roman" w:hAnsi="Times New Roman"/>
          <w:sz w:val="24"/>
          <w:szCs w:val="24"/>
        </w:rPr>
        <w:t>Ak zhotoviteľ neuvoľní stavenisko do 3 pracov</w:t>
      </w:r>
      <w:r w:rsidR="0072555E">
        <w:rPr>
          <w:rFonts w:ascii="Times New Roman" w:hAnsi="Times New Roman"/>
          <w:sz w:val="24"/>
          <w:szCs w:val="24"/>
        </w:rPr>
        <w:t>ných dní po výzve objednávateľa</w:t>
      </w:r>
      <w:r w:rsidRPr="005E564C">
        <w:rPr>
          <w:rFonts w:ascii="Times New Roman" w:hAnsi="Times New Roman"/>
          <w:sz w:val="24"/>
          <w:szCs w:val="24"/>
        </w:rPr>
        <w:t>, zaväzuje sa zaplatiť zmluvnú pokutu vo výške  0,05 % z celkovej ceny diela podľa čl. VII. za každý deň omeškania.</w:t>
      </w:r>
    </w:p>
    <w:p w:rsidR="00DE6310" w:rsidRPr="005E564C" w:rsidRDefault="00DE6310" w:rsidP="00DE6310">
      <w:pPr>
        <w:pStyle w:val="ODSAD"/>
        <w:numPr>
          <w:ilvl w:val="0"/>
          <w:numId w:val="11"/>
        </w:numPr>
        <w:spacing w:before="0" w:after="0"/>
        <w:ind w:left="426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 xml:space="preserve">V prípade omeškania objednávateľa s finančnou úhradou faktúry za zhotovenie diela je objednávateľ povinný zaplatiť zhotoviteľovi úrok z omeškania </w:t>
      </w:r>
      <w:r w:rsidR="005D5E11">
        <w:rPr>
          <w:rFonts w:ascii="Times New Roman" w:hAnsi="Times New Roman" w:cs="Times New Roman"/>
          <w:sz w:val="24"/>
          <w:szCs w:val="24"/>
        </w:rPr>
        <w:t xml:space="preserve">vo výške určenej všeobecne záväzným právnym predpisom. </w:t>
      </w:r>
    </w:p>
    <w:p w:rsidR="00DE6310" w:rsidRDefault="00DE6310" w:rsidP="00DE6310">
      <w:pPr>
        <w:pStyle w:val="ODSAD"/>
        <w:numPr>
          <w:ilvl w:val="0"/>
          <w:numId w:val="11"/>
        </w:numPr>
        <w:spacing w:before="0" w:after="0"/>
        <w:ind w:left="426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 xml:space="preserve">V prípade, že zhotoviteľ nedodrží kritériá, na základe ktorých získal zákazku v obstarávaní, je povinný zaplatiť objednávateľovi sankciu minimálne vo výške finančného rozdielu medzi víťaznou ponukou a ponukou ďalšieho uchádzača v poradí. </w:t>
      </w:r>
    </w:p>
    <w:p w:rsidR="00DE6310" w:rsidRDefault="00DE6310" w:rsidP="00DE6310">
      <w:pPr>
        <w:pStyle w:val="ODSAD"/>
        <w:spacing w:before="0" w:after="0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pStyle w:val="ODSAD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XI.</w:t>
      </w:r>
      <w:r w:rsidRPr="005E564C">
        <w:rPr>
          <w:rFonts w:ascii="Times New Roman" w:hAnsi="Times New Roman" w:cs="Times New Roman"/>
          <w:sz w:val="24"/>
          <w:szCs w:val="24"/>
        </w:rPr>
        <w:br/>
        <w:t>Záverečné ustanovenia</w:t>
      </w:r>
    </w:p>
    <w:p w:rsidR="00DE6310" w:rsidRPr="005E564C" w:rsidRDefault="00DE6310" w:rsidP="00DE6310">
      <w:pPr>
        <w:pStyle w:val="NAstred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pStyle w:val="ODSAD"/>
        <w:numPr>
          <w:ilvl w:val="0"/>
          <w:numId w:val="12"/>
        </w:numPr>
        <w:tabs>
          <w:tab w:val="clear" w:pos="709"/>
        </w:tabs>
        <w:spacing w:before="0" w:after="0"/>
        <w:ind w:left="426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Zhotoviteľ berie na vedomie, že predmet tejto zmluvy je predmetom žiadosti o</w:t>
      </w:r>
      <w:r w:rsidR="00590479">
        <w:rPr>
          <w:rFonts w:ascii="Times New Roman" w:hAnsi="Times New Roman" w:cs="Times New Roman"/>
          <w:sz w:val="24"/>
          <w:szCs w:val="24"/>
        </w:rPr>
        <w:t> dotáciu z p</w:t>
      </w:r>
      <w:r w:rsidRPr="005E564C">
        <w:rPr>
          <w:rFonts w:ascii="Times New Roman" w:hAnsi="Times New Roman" w:cs="Times New Roman"/>
          <w:sz w:val="24"/>
          <w:szCs w:val="24"/>
        </w:rPr>
        <w:t xml:space="preserve">rogramu </w:t>
      </w:r>
      <w:r w:rsidR="00590479">
        <w:rPr>
          <w:rFonts w:ascii="Times New Roman" w:hAnsi="Times New Roman" w:cs="Times New Roman"/>
          <w:sz w:val="24"/>
          <w:szCs w:val="24"/>
        </w:rPr>
        <w:t xml:space="preserve"> Podpora </w:t>
      </w:r>
      <w:r w:rsidRPr="005E564C">
        <w:rPr>
          <w:rFonts w:ascii="Times New Roman" w:hAnsi="Times New Roman" w:cs="Times New Roman"/>
          <w:sz w:val="24"/>
          <w:szCs w:val="24"/>
        </w:rPr>
        <w:t xml:space="preserve">rozvoja </w:t>
      </w:r>
      <w:r w:rsidR="00590479">
        <w:rPr>
          <w:rFonts w:ascii="Times New Roman" w:hAnsi="Times New Roman" w:cs="Times New Roman"/>
          <w:sz w:val="24"/>
          <w:szCs w:val="24"/>
        </w:rPr>
        <w:t>športu 2019, podopatrenie č. 2</w:t>
      </w:r>
      <w:r w:rsidRPr="005E564C">
        <w:rPr>
          <w:rFonts w:ascii="Times New Roman" w:hAnsi="Times New Roman" w:cs="Times New Roman"/>
          <w:sz w:val="24"/>
          <w:szCs w:val="24"/>
        </w:rPr>
        <w:t xml:space="preserve">. </w:t>
      </w:r>
      <w:r w:rsidR="00590479">
        <w:rPr>
          <w:rFonts w:ascii="Times New Roman" w:hAnsi="Times New Roman" w:cs="Times New Roman"/>
          <w:sz w:val="24"/>
          <w:szCs w:val="24"/>
        </w:rPr>
        <w:t>Z</w:t>
      </w:r>
      <w:r w:rsidRPr="005E564C">
        <w:rPr>
          <w:rFonts w:ascii="Times New Roman" w:hAnsi="Times New Roman" w:cs="Times New Roman"/>
          <w:sz w:val="24"/>
          <w:szCs w:val="24"/>
        </w:rPr>
        <w:t xml:space="preserve">hotoviteľ </w:t>
      </w:r>
      <w:r w:rsidR="00590479">
        <w:rPr>
          <w:rFonts w:ascii="Times New Roman" w:hAnsi="Times New Roman" w:cs="Times New Roman"/>
          <w:sz w:val="24"/>
          <w:szCs w:val="24"/>
        </w:rPr>
        <w:t xml:space="preserve">sa </w:t>
      </w:r>
      <w:r w:rsidRPr="005E564C">
        <w:rPr>
          <w:rFonts w:ascii="Times New Roman" w:hAnsi="Times New Roman" w:cs="Times New Roman"/>
          <w:sz w:val="24"/>
          <w:szCs w:val="24"/>
        </w:rPr>
        <w:t xml:space="preserve">zaväzuje </w:t>
      </w:r>
      <w:r w:rsidR="00590479">
        <w:rPr>
          <w:rFonts w:ascii="Times New Roman" w:hAnsi="Times New Roman" w:cs="Times New Roman"/>
          <w:sz w:val="24"/>
          <w:szCs w:val="24"/>
        </w:rPr>
        <w:t xml:space="preserve">strpieť a poskytnúť súčinnosť pri </w:t>
      </w:r>
      <w:r w:rsidRPr="005E564C">
        <w:rPr>
          <w:rFonts w:ascii="Times New Roman" w:hAnsi="Times New Roman" w:cs="Times New Roman"/>
          <w:sz w:val="24"/>
          <w:szCs w:val="24"/>
        </w:rPr>
        <w:t>výkon</w:t>
      </w:r>
      <w:r w:rsidR="00590479">
        <w:rPr>
          <w:rFonts w:ascii="Times New Roman" w:hAnsi="Times New Roman" w:cs="Times New Roman"/>
          <w:sz w:val="24"/>
          <w:szCs w:val="24"/>
        </w:rPr>
        <w:t>e</w:t>
      </w:r>
      <w:r w:rsidRPr="005E564C">
        <w:rPr>
          <w:rFonts w:ascii="Times New Roman" w:hAnsi="Times New Roman" w:cs="Times New Roman"/>
          <w:sz w:val="24"/>
          <w:szCs w:val="24"/>
        </w:rPr>
        <w:t xml:space="preserve"> kontroly/ overovania súvisiaceho s realizáciou diela</w:t>
      </w:r>
      <w:r w:rsidR="00590479">
        <w:rPr>
          <w:rFonts w:ascii="Times New Roman" w:hAnsi="Times New Roman" w:cs="Times New Roman"/>
          <w:sz w:val="24"/>
          <w:szCs w:val="24"/>
        </w:rPr>
        <w:t>.</w:t>
      </w:r>
    </w:p>
    <w:p w:rsidR="00DE6310" w:rsidRPr="005E564C" w:rsidRDefault="00DE6310" w:rsidP="00DE6310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564C">
        <w:rPr>
          <w:rFonts w:ascii="Times New Roman" w:hAnsi="Times New Roman"/>
          <w:sz w:val="24"/>
          <w:szCs w:val="24"/>
        </w:rPr>
        <w:t xml:space="preserve">V prípade, ak niektoré ustanovenie tejto zmluvy je alebo sa stane neplatné alebo neúčinné,   zostávajú ostatné ustanovenia tejto zmluvy platné a účinné. Namiesto neplatného alebo </w:t>
      </w:r>
      <w:r w:rsidRPr="005E564C">
        <w:rPr>
          <w:rFonts w:ascii="Times New Roman" w:hAnsi="Times New Roman"/>
          <w:sz w:val="24"/>
          <w:szCs w:val="24"/>
        </w:rPr>
        <w:lastRenderedPageBreak/>
        <w:t>neúčinného ustanovenia sa použijú ustanovenia všeobecne záväzných právnych predpisov upravujúcich danú vec.</w:t>
      </w:r>
    </w:p>
    <w:p w:rsidR="00DE6310" w:rsidRPr="005E564C" w:rsidRDefault="00DE6310" w:rsidP="00DE6310">
      <w:pPr>
        <w:pStyle w:val="ODSAD"/>
        <w:numPr>
          <w:ilvl w:val="0"/>
          <w:numId w:val="12"/>
        </w:numPr>
        <w:tabs>
          <w:tab w:val="clear" w:pos="709"/>
          <w:tab w:val="left" w:pos="567"/>
        </w:tabs>
        <w:spacing w:before="0" w:after="0"/>
        <w:ind w:left="426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 xml:space="preserve">Zmeny a dodatky tejto zmluvy musia byť vykonané formou písomného </w:t>
      </w:r>
      <w:r w:rsidR="005D5E11">
        <w:rPr>
          <w:rFonts w:ascii="Times New Roman" w:hAnsi="Times New Roman" w:cs="Times New Roman"/>
          <w:sz w:val="24"/>
          <w:szCs w:val="24"/>
        </w:rPr>
        <w:t xml:space="preserve">a očíslovaného </w:t>
      </w:r>
      <w:r w:rsidRPr="005E564C">
        <w:rPr>
          <w:rFonts w:ascii="Times New Roman" w:hAnsi="Times New Roman" w:cs="Times New Roman"/>
          <w:sz w:val="24"/>
          <w:szCs w:val="24"/>
        </w:rPr>
        <w:t>dodatku k zmluve a musia byť podpísané oboma zmluvnými stranami. Akékoľvek dodatky k </w:t>
      </w:r>
      <w:r w:rsidR="00590479">
        <w:rPr>
          <w:rFonts w:ascii="Times New Roman" w:hAnsi="Times New Roman" w:cs="Times New Roman"/>
          <w:sz w:val="24"/>
          <w:szCs w:val="24"/>
        </w:rPr>
        <w:t>zmluve musia byť v súlade s </w:t>
      </w:r>
      <w:r w:rsidRPr="005E564C">
        <w:rPr>
          <w:rFonts w:ascii="Times New Roman" w:hAnsi="Times New Roman" w:cs="Times New Roman"/>
          <w:sz w:val="24"/>
          <w:szCs w:val="24"/>
        </w:rPr>
        <w:t xml:space="preserve"> § 18 a príslušnými ustanoveniami zákona č. 343/2015 Z. z. o verejnom obstarávaní v znení neskorších predpisov.</w:t>
      </w:r>
    </w:p>
    <w:p w:rsidR="00DE6310" w:rsidRPr="005E564C" w:rsidRDefault="005D5E11" w:rsidP="00DE6310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vy</w:t>
      </w:r>
      <w:r w:rsidR="00DE6310" w:rsidRPr="005E564C">
        <w:rPr>
          <w:rFonts w:ascii="Times New Roman" w:hAnsi="Times New Roman"/>
          <w:sz w:val="24"/>
          <w:szCs w:val="24"/>
        </w:rPr>
        <w:t>hlasujú, že sa oboznámili s obsahom tejto zmluvy, v plnom rozsahu s ním súhlasia a prehlasujú, že pri podpise tejto zmluvy konali slobodne a že nebola podpísaná v tiesni a ani za nápadne nevýhodných podmienok, právny úkon bol urobený určite a vážne.</w:t>
      </w:r>
    </w:p>
    <w:p w:rsidR="00DE6310" w:rsidRPr="005E564C" w:rsidRDefault="00DE6310" w:rsidP="00DE6310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564C">
        <w:rPr>
          <w:rFonts w:ascii="Times New Roman" w:hAnsi="Times New Roman"/>
          <w:sz w:val="24"/>
          <w:szCs w:val="24"/>
        </w:rPr>
        <w:t>Zmluva je vyhotovená v 4 rovnopisoch, 2 rovnopisy pre objednávateľa a 2 rovnopisy pre zhotoviteľa.</w:t>
      </w:r>
    </w:p>
    <w:p w:rsidR="00DE6310" w:rsidRPr="00590479" w:rsidRDefault="00DE6310" w:rsidP="00DE6310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90479">
        <w:rPr>
          <w:rFonts w:ascii="Times New Roman" w:hAnsi="Times New Roman"/>
          <w:sz w:val="24"/>
          <w:szCs w:val="24"/>
        </w:rPr>
        <w:t xml:space="preserve">Zmluva nadobúda platnosť dňom jej podpísania oboma zmluvnými stranami a účinnosť dňom nasledujúcim po dni jej zverejnenia na webovom sídle objednávateľa. Neoddeliteľnou súčasťou tejto zmluvy sú: </w:t>
      </w:r>
    </w:p>
    <w:p w:rsidR="00DE6310" w:rsidRPr="005D5E11" w:rsidRDefault="00DE6310" w:rsidP="00DE6310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5E564C">
        <w:rPr>
          <w:rFonts w:ascii="Times New Roman" w:hAnsi="Times New Roman"/>
          <w:b/>
          <w:sz w:val="24"/>
          <w:szCs w:val="24"/>
        </w:rPr>
        <w:t>Príloha č. 1</w:t>
      </w:r>
      <w:r w:rsidRPr="005E564C">
        <w:rPr>
          <w:rFonts w:ascii="Times New Roman" w:hAnsi="Times New Roman"/>
          <w:sz w:val="24"/>
          <w:szCs w:val="24"/>
        </w:rPr>
        <w:t xml:space="preserve"> – Rozpočet </w:t>
      </w:r>
      <w:r w:rsidR="005D5E11">
        <w:rPr>
          <w:rFonts w:ascii="Times New Roman" w:hAnsi="Times New Roman"/>
          <w:sz w:val="24"/>
          <w:szCs w:val="24"/>
        </w:rPr>
        <w:t xml:space="preserve">diela </w:t>
      </w:r>
      <w:r w:rsidR="005D5E11" w:rsidRPr="00C06C3F">
        <w:rPr>
          <w:rFonts w:ascii="Times New Roman" w:hAnsi="Times New Roman"/>
          <w:i/>
          <w:sz w:val="24"/>
          <w:szCs w:val="24"/>
        </w:rPr>
        <w:t>(Predloží až úspešný uchádzač)</w:t>
      </w:r>
    </w:p>
    <w:p w:rsidR="00DE6310" w:rsidRPr="005D5E11" w:rsidRDefault="00DE6310" w:rsidP="00DE6310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5E564C">
        <w:rPr>
          <w:rFonts w:ascii="Times New Roman" w:hAnsi="Times New Roman"/>
          <w:b/>
          <w:sz w:val="24"/>
          <w:szCs w:val="24"/>
        </w:rPr>
        <w:t>Príloha č. 2</w:t>
      </w:r>
      <w:r w:rsidR="005D5E11">
        <w:rPr>
          <w:rFonts w:ascii="Times New Roman" w:hAnsi="Times New Roman"/>
          <w:sz w:val="24"/>
          <w:szCs w:val="24"/>
        </w:rPr>
        <w:t xml:space="preserve"> – Projektová dokumentácia </w:t>
      </w:r>
      <w:r w:rsidR="00D014BF">
        <w:rPr>
          <w:rFonts w:ascii="Times New Roman" w:hAnsi="Times New Roman"/>
          <w:sz w:val="24"/>
          <w:szCs w:val="24"/>
        </w:rPr>
        <w:t>vrátane príloh</w:t>
      </w:r>
      <w:r w:rsidRPr="005E564C">
        <w:rPr>
          <w:rFonts w:ascii="Times New Roman" w:hAnsi="Times New Roman"/>
          <w:sz w:val="24"/>
          <w:szCs w:val="24"/>
        </w:rPr>
        <w:t xml:space="preserve"> </w:t>
      </w:r>
      <w:r w:rsidR="005D5E11" w:rsidRPr="00C06C3F">
        <w:rPr>
          <w:rFonts w:ascii="Times New Roman" w:hAnsi="Times New Roman"/>
          <w:i/>
          <w:sz w:val="24"/>
          <w:szCs w:val="24"/>
        </w:rPr>
        <w:t>(Predloží až úspešný uchádzač).</w:t>
      </w:r>
    </w:p>
    <w:p w:rsidR="00DE6310" w:rsidRPr="005E564C" w:rsidRDefault="00DE6310" w:rsidP="00DE6310">
      <w:pPr>
        <w:pStyle w:val="ODSAD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pStyle w:val="ODSAD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Objednávateľ:</w:t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="00590479" w:rsidRPr="005E564C">
        <w:rPr>
          <w:rFonts w:ascii="Times New Roman" w:hAnsi="Times New Roman" w:cs="Times New Roman"/>
          <w:b/>
          <w:sz w:val="24"/>
          <w:szCs w:val="24"/>
        </w:rPr>
        <w:t xml:space="preserve">Obec </w:t>
      </w:r>
      <w:r w:rsidR="00590479">
        <w:rPr>
          <w:rFonts w:ascii="Times New Roman" w:hAnsi="Times New Roman" w:cs="Times New Roman"/>
          <w:b/>
          <w:sz w:val="24"/>
          <w:szCs w:val="24"/>
        </w:rPr>
        <w:t>Čečehov</w:t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="00590479">
        <w:rPr>
          <w:rFonts w:ascii="Times New Roman" w:hAnsi="Times New Roman" w:cs="Times New Roman"/>
          <w:sz w:val="24"/>
          <w:szCs w:val="24"/>
        </w:rPr>
        <w:t>Z</w:t>
      </w:r>
      <w:r w:rsidRPr="005E564C">
        <w:rPr>
          <w:rFonts w:ascii="Times New Roman" w:hAnsi="Times New Roman" w:cs="Times New Roman"/>
          <w:sz w:val="24"/>
          <w:szCs w:val="24"/>
        </w:rPr>
        <w:t>hotoviteľ:</w:t>
      </w:r>
    </w:p>
    <w:p w:rsidR="00DE6310" w:rsidRPr="005E564C" w:rsidRDefault="00DE6310" w:rsidP="00DE6310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90479" w:rsidRDefault="00590479" w:rsidP="00DE6310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V .........................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564C">
        <w:rPr>
          <w:rFonts w:ascii="Times New Roman" w:hAnsi="Times New Roman" w:cs="Times New Roman"/>
          <w:sz w:val="24"/>
          <w:szCs w:val="24"/>
        </w:rPr>
        <w:t xml:space="preserve"> dňa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V.........................,</w:t>
      </w:r>
      <w:r w:rsidRPr="005E564C">
        <w:rPr>
          <w:rFonts w:ascii="Times New Roman" w:hAnsi="Times New Roman" w:cs="Times New Roman"/>
          <w:sz w:val="24"/>
          <w:szCs w:val="24"/>
        </w:rPr>
        <w:t>dňa .........................</w:t>
      </w:r>
    </w:p>
    <w:p w:rsidR="00DE6310" w:rsidRPr="005E564C" w:rsidRDefault="00DE6310" w:rsidP="00DE6310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</w:r>
    </w:p>
    <w:p w:rsidR="00DE6310" w:rsidRPr="005E564C" w:rsidRDefault="00DE6310" w:rsidP="00DE6310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</w:r>
      <w:r w:rsidRPr="005E564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</w:t>
      </w:r>
    </w:p>
    <w:p w:rsidR="00DE6310" w:rsidRPr="005E564C" w:rsidRDefault="00DE6310" w:rsidP="00DE6310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0479">
        <w:rPr>
          <w:rFonts w:ascii="Times New Roman" w:hAnsi="Times New Roman" w:cs="Times New Roman"/>
          <w:sz w:val="24"/>
          <w:szCs w:val="24"/>
        </w:rPr>
        <w:t xml:space="preserve">    Stanislav Mráz</w:t>
      </w:r>
      <w:r w:rsidRPr="005E564C">
        <w:rPr>
          <w:rFonts w:ascii="Times New Roman" w:hAnsi="Times New Roman" w:cs="Times New Roman"/>
          <w:b/>
          <w:sz w:val="24"/>
          <w:szCs w:val="24"/>
        </w:rPr>
        <w:tab/>
      </w:r>
      <w:r w:rsidRPr="005E564C">
        <w:rPr>
          <w:rFonts w:ascii="Times New Roman" w:hAnsi="Times New Roman" w:cs="Times New Roman"/>
          <w:b/>
          <w:sz w:val="24"/>
          <w:szCs w:val="24"/>
        </w:rPr>
        <w:tab/>
      </w:r>
      <w:r w:rsidRPr="005E564C">
        <w:rPr>
          <w:rFonts w:ascii="Times New Roman" w:hAnsi="Times New Roman" w:cs="Times New Roman"/>
          <w:b/>
          <w:sz w:val="24"/>
          <w:szCs w:val="24"/>
        </w:rPr>
        <w:tab/>
      </w:r>
      <w:r w:rsidRPr="005E564C">
        <w:rPr>
          <w:rFonts w:ascii="Times New Roman" w:hAnsi="Times New Roman" w:cs="Times New Roman"/>
          <w:b/>
          <w:sz w:val="24"/>
          <w:szCs w:val="24"/>
        </w:rPr>
        <w:tab/>
      </w:r>
      <w:r w:rsidRPr="005E564C">
        <w:rPr>
          <w:rFonts w:ascii="Times New Roman" w:hAnsi="Times New Roman" w:cs="Times New Roman"/>
          <w:b/>
          <w:sz w:val="24"/>
          <w:szCs w:val="24"/>
        </w:rPr>
        <w:tab/>
      </w:r>
      <w:r w:rsidR="005D5E11">
        <w:rPr>
          <w:rFonts w:ascii="Times New Roman" w:hAnsi="Times New Roman" w:cs="Times New Roman"/>
          <w:b/>
          <w:sz w:val="24"/>
          <w:szCs w:val="24"/>
        </w:rPr>
        <w:tab/>
      </w:r>
      <w:r w:rsidR="00DF7D0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E564C">
        <w:rPr>
          <w:rFonts w:ascii="Times New Roman" w:hAnsi="Times New Roman" w:cs="Times New Roman"/>
          <w:b/>
          <w:sz w:val="24"/>
          <w:szCs w:val="24"/>
        </w:rPr>
        <w:t>........................</w:t>
      </w:r>
    </w:p>
    <w:p w:rsidR="00DE6310" w:rsidRPr="005E564C" w:rsidRDefault="00DE6310" w:rsidP="00DE6310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5E564C">
        <w:rPr>
          <w:rFonts w:ascii="Times New Roman" w:hAnsi="Times New Roman" w:cs="Times New Roman"/>
          <w:sz w:val="24"/>
          <w:szCs w:val="24"/>
        </w:rPr>
        <w:t xml:space="preserve">               starost</w:t>
      </w:r>
      <w:r w:rsidR="00D014BF">
        <w:rPr>
          <w:rFonts w:ascii="Times New Roman" w:hAnsi="Times New Roman" w:cs="Times New Roman"/>
          <w:sz w:val="24"/>
          <w:szCs w:val="24"/>
        </w:rPr>
        <w:t>k</w:t>
      </w:r>
      <w:r w:rsidRPr="005E564C">
        <w:rPr>
          <w:rFonts w:ascii="Times New Roman" w:hAnsi="Times New Roman" w:cs="Times New Roman"/>
          <w:sz w:val="24"/>
          <w:szCs w:val="24"/>
        </w:rPr>
        <w:t>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6310" w:rsidRPr="005E564C" w:rsidRDefault="00DE6310" w:rsidP="00DE6310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E6310" w:rsidRPr="005E564C" w:rsidRDefault="00DE6310" w:rsidP="00DE6310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121F8" w:rsidRDefault="00C121F8"/>
    <w:sectPr w:rsidR="00C121F8" w:rsidSect="00BE4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D07" w:rsidRDefault="00355D07">
      <w:pPr>
        <w:spacing w:before="0" w:after="0"/>
      </w:pPr>
      <w:r>
        <w:separator/>
      </w:r>
    </w:p>
  </w:endnote>
  <w:endnote w:type="continuationSeparator" w:id="0">
    <w:p w:rsidR="00355D07" w:rsidRDefault="00355D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8A" w:rsidRDefault="0057208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874980"/>
      <w:docPartObj>
        <w:docPartGallery w:val="Page Numbers (Bottom of Page)"/>
        <w:docPartUnique/>
      </w:docPartObj>
    </w:sdtPr>
    <w:sdtEndPr/>
    <w:sdtContent>
      <w:p w:rsidR="005D5E11" w:rsidRDefault="005D5E1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062">
          <w:rPr>
            <w:noProof/>
          </w:rPr>
          <w:t>5</w:t>
        </w:r>
        <w:r>
          <w:fldChar w:fldCharType="end"/>
        </w:r>
      </w:p>
    </w:sdtContent>
  </w:sdt>
  <w:p w:rsidR="005D5E11" w:rsidRDefault="005D5E1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8A" w:rsidRDefault="0057208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D07" w:rsidRDefault="00355D07">
      <w:pPr>
        <w:spacing w:before="0" w:after="0"/>
      </w:pPr>
      <w:r>
        <w:separator/>
      </w:r>
    </w:p>
  </w:footnote>
  <w:footnote w:type="continuationSeparator" w:id="0">
    <w:p w:rsidR="00355D07" w:rsidRDefault="00355D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8A" w:rsidRDefault="0057208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82" w:rsidRPr="00E81E8D" w:rsidRDefault="00591E76" w:rsidP="00795D82">
    <w:pPr>
      <w:spacing w:after="0" w:line="276" w:lineRule="auto"/>
      <w:jc w:val="right"/>
      <w:rPr>
        <w:rFonts w:eastAsia="Source Han Sans CN Regular" w:cs="Lohit Devanagari"/>
        <w:i/>
        <w:color w:val="00000A"/>
        <w:sz w:val="18"/>
        <w:szCs w:val="18"/>
        <w:lang w:eastAsia="zh-CN" w:bidi="hi-IN"/>
      </w:rPr>
    </w:pPr>
    <w:r>
      <w:tab/>
    </w:r>
  </w:p>
  <w:p w:rsidR="00795D82" w:rsidRDefault="00355D07" w:rsidP="00795D82">
    <w:pPr>
      <w:pStyle w:val="Hlavika"/>
      <w:tabs>
        <w:tab w:val="clear" w:pos="4536"/>
        <w:tab w:val="clear" w:pos="9072"/>
        <w:tab w:val="left" w:pos="400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8A" w:rsidRDefault="0057208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098"/>
    <w:multiLevelType w:val="hybridMultilevel"/>
    <w:tmpl w:val="01DEF7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6ED7"/>
    <w:multiLevelType w:val="hybridMultilevel"/>
    <w:tmpl w:val="F9FE120E"/>
    <w:lvl w:ilvl="0" w:tplc="ED183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144C"/>
    <w:multiLevelType w:val="hybridMultilevel"/>
    <w:tmpl w:val="98EC19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25C67"/>
    <w:multiLevelType w:val="hybridMultilevel"/>
    <w:tmpl w:val="2D2C3A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C7007"/>
    <w:multiLevelType w:val="hybridMultilevel"/>
    <w:tmpl w:val="0E567B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000BC"/>
    <w:multiLevelType w:val="hybridMultilevel"/>
    <w:tmpl w:val="A32EB1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32DF9"/>
    <w:multiLevelType w:val="hybridMultilevel"/>
    <w:tmpl w:val="C7BE53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A2B0E"/>
    <w:multiLevelType w:val="hybridMultilevel"/>
    <w:tmpl w:val="C242DD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07460"/>
    <w:multiLevelType w:val="hybridMultilevel"/>
    <w:tmpl w:val="956E020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CA1439"/>
    <w:multiLevelType w:val="hybridMultilevel"/>
    <w:tmpl w:val="08DAE2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117A3"/>
    <w:multiLevelType w:val="hybridMultilevel"/>
    <w:tmpl w:val="0BAACE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32FB9"/>
    <w:multiLevelType w:val="hybridMultilevel"/>
    <w:tmpl w:val="2A88EE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51380"/>
    <w:multiLevelType w:val="hybridMultilevel"/>
    <w:tmpl w:val="BFD87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C0EA47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3779A"/>
    <w:multiLevelType w:val="hybridMultilevel"/>
    <w:tmpl w:val="F5BE1B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C63A29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BA227D4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3"/>
  </w:num>
  <w:num w:numId="11">
    <w:abstractNumId w:val="6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10"/>
    <w:rsid w:val="00034376"/>
    <w:rsid w:val="000E2EEE"/>
    <w:rsid w:val="001A27ED"/>
    <w:rsid w:val="001C5AEC"/>
    <w:rsid w:val="002072D4"/>
    <w:rsid w:val="00347675"/>
    <w:rsid w:val="00355D07"/>
    <w:rsid w:val="00470DB5"/>
    <w:rsid w:val="0057208A"/>
    <w:rsid w:val="00590479"/>
    <w:rsid w:val="00591E76"/>
    <w:rsid w:val="005D5E11"/>
    <w:rsid w:val="00633278"/>
    <w:rsid w:val="006B4062"/>
    <w:rsid w:val="0072555E"/>
    <w:rsid w:val="007913EB"/>
    <w:rsid w:val="0083770B"/>
    <w:rsid w:val="00AE432E"/>
    <w:rsid w:val="00C06C3F"/>
    <w:rsid w:val="00C121F8"/>
    <w:rsid w:val="00C672C5"/>
    <w:rsid w:val="00C74103"/>
    <w:rsid w:val="00CA597A"/>
    <w:rsid w:val="00D014BF"/>
    <w:rsid w:val="00DE6310"/>
    <w:rsid w:val="00DE7569"/>
    <w:rsid w:val="00DF7D08"/>
    <w:rsid w:val="00EE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310"/>
    <w:pPr>
      <w:spacing w:before="80" w:after="8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E63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stred">
    <w:name w:val="NA stred+"/>
    <w:basedOn w:val="Normlny"/>
    <w:uiPriority w:val="99"/>
    <w:rsid w:val="00DE6310"/>
    <w:pPr>
      <w:keepNext/>
      <w:widowControl w:val="0"/>
      <w:autoSpaceDE w:val="0"/>
      <w:autoSpaceDN w:val="0"/>
      <w:adjustRightInd w:val="0"/>
      <w:spacing w:before="240" w:after="120"/>
      <w:jc w:val="center"/>
    </w:pPr>
    <w:rPr>
      <w:b/>
      <w:bCs/>
    </w:rPr>
  </w:style>
  <w:style w:type="paragraph" w:customStyle="1" w:styleId="ODSAD">
    <w:name w:val="ODSAD"/>
    <w:basedOn w:val="Normlny"/>
    <w:uiPriority w:val="99"/>
    <w:rsid w:val="00DE6310"/>
    <w:pPr>
      <w:widowControl w:val="0"/>
      <w:tabs>
        <w:tab w:val="left" w:pos="709"/>
      </w:tabs>
      <w:autoSpaceDE w:val="0"/>
      <w:autoSpaceDN w:val="0"/>
      <w:adjustRightInd w:val="0"/>
      <w:ind w:left="709" w:hanging="709"/>
    </w:pPr>
  </w:style>
  <w:style w:type="paragraph" w:customStyle="1" w:styleId="VZORnadpis">
    <w:name w:val="VZOR nadpis"/>
    <w:basedOn w:val="Nadpis3"/>
    <w:uiPriority w:val="99"/>
    <w:rsid w:val="00DE6310"/>
    <w:pPr>
      <w:keepLines w:val="0"/>
      <w:spacing w:before="240" w:after="240"/>
      <w:jc w:val="center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odrazkap">
    <w:name w:val="odrazka_p"/>
    <w:basedOn w:val="Normlny"/>
    <w:rsid w:val="00DE6310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qFormat/>
    <w:rsid w:val="00DE631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E631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DE6310"/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E6310"/>
    <w:rPr>
      <w:rFonts w:ascii="Calibri" w:eastAsia="Calibri" w:hAnsi="Calibri" w:cs="Times New Roman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E631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D5E11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5D5E11"/>
    <w:rPr>
      <w:rFonts w:ascii="Arial" w:eastAsia="Times New Roman" w:hAnsi="Arial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2019-11-04T15:31:00Z</dcterms:created>
  <dcterms:modified xsi:type="dcterms:W3CDTF">2019-11-04T15:31:00Z</dcterms:modified>
</cp:coreProperties>
</file>